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36491A4A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732C5C">
        <w:rPr>
          <w:rFonts w:ascii="游ゴシック" w:eastAsia="游ゴシック" w:hAnsi="游ゴシック" w:hint="eastAsia"/>
          <w:b/>
          <w:bCs/>
          <w:sz w:val="24"/>
          <w:szCs w:val="24"/>
        </w:rPr>
        <w:t>４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4C5849">
        <w:rPr>
          <w:rFonts w:ascii="游ゴシック" w:eastAsia="游ゴシック" w:hAnsi="游ゴシック" w:hint="eastAsia"/>
          <w:b/>
          <w:bCs/>
          <w:sz w:val="24"/>
          <w:szCs w:val="24"/>
        </w:rPr>
        <w:t>４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4C5849" w:rsidRPr="004C5849">
        <w:rPr>
          <w:rFonts w:ascii="游ゴシック" w:eastAsia="游ゴシック" w:hAnsi="游ゴシック" w:hint="eastAsia"/>
          <w:b/>
          <w:bCs/>
          <w:sz w:val="24"/>
          <w:szCs w:val="24"/>
        </w:rPr>
        <w:t>都市・居住問題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6AB51C44" w14:textId="0A98855F" w:rsidR="003D1A14" w:rsidRDefault="00051DEE" w:rsidP="00051DEE">
      <w:pPr>
        <w:ind w:firstLineChars="100" w:firstLine="210"/>
        <w:rPr>
          <w:rFonts w:asciiTheme="minorEastAsia" w:hAnsiTheme="minorEastAsia"/>
        </w:rPr>
      </w:pPr>
      <w:r w:rsidRPr="00051DEE">
        <w:rPr>
          <w:rFonts w:asciiTheme="minorEastAsia" w:hAnsiTheme="minorEastAsia" w:hint="eastAsia"/>
        </w:rPr>
        <w:t>世界や日本の都市には、どのような都市・居住問題があるのだろうか。この節では、都市が持続的に発展していくためには、どのような取り組みが必要なのか、考察しよう。</w:t>
      </w:r>
    </w:p>
    <w:p w14:paraId="1913CAD8" w14:textId="77777777" w:rsidR="00051DEE" w:rsidRDefault="00051DEE" w:rsidP="00051DEE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5CCC3E61" w:rsidR="003D1A14" w:rsidRPr="00D57A91" w:rsidRDefault="0037423E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051DEE">
        <w:rPr>
          <w:rFonts w:asciiTheme="minorEastAsia" w:hAnsiTheme="minorEastAsia" w:hint="eastAsia"/>
        </w:rPr>
        <w:t>都市が持続的に発展していくため</w:t>
      </w:r>
      <w:r>
        <w:rPr>
          <w:rFonts w:asciiTheme="minorEastAsia" w:hAnsiTheme="minorEastAsia" w:hint="eastAsia"/>
        </w:rPr>
        <w:t>に必要な</w:t>
      </w:r>
      <w:r w:rsidRPr="00051DEE">
        <w:rPr>
          <w:rFonts w:asciiTheme="minorEastAsia" w:hAnsiTheme="minorEastAsia" w:hint="eastAsia"/>
        </w:rPr>
        <w:t>取り組み</w:t>
      </w:r>
      <w:r w:rsidRPr="0037423E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4FB51FE6" w:rsidR="003D1A14" w:rsidRPr="009310ED" w:rsidRDefault="00325A5C" w:rsidP="00D57A91">
      <w:pPr>
        <w:pStyle w:val="a3"/>
        <w:numPr>
          <w:ilvl w:val="0"/>
          <w:numId w:val="4"/>
        </w:numPr>
        <w:ind w:leftChars="0"/>
        <w:rPr>
          <w:rFonts w:eastAsiaTheme="minorHAnsi"/>
          <w:w w:val="95"/>
        </w:rPr>
      </w:pPr>
      <w:r w:rsidRPr="00325A5C">
        <w:rPr>
          <w:rFonts w:eastAsiaTheme="minorHAnsi" w:hint="eastAsia"/>
        </w:rPr>
        <w:t>この節の主題を考察するために必要な情報を収集する方法を、</w:t>
      </w:r>
      <w:r w:rsidRPr="00325A5C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1A058673" w14:textId="77777777" w:rsidR="00370B42" w:rsidRPr="009E166D" w:rsidRDefault="00370B42" w:rsidP="00370B42"/>
    <w:p w14:paraId="61039862" w14:textId="77777777" w:rsidR="00370B42" w:rsidRPr="00D57A91" w:rsidRDefault="00370B42" w:rsidP="00370B42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370B42" w14:paraId="7A5628C7" w14:textId="77777777" w:rsidTr="00962DD1">
        <w:tc>
          <w:tcPr>
            <w:tcW w:w="3686" w:type="dxa"/>
            <w:shd w:val="clear" w:color="auto" w:fill="auto"/>
          </w:tcPr>
          <w:p w14:paraId="61F9C0B1" w14:textId="77777777" w:rsidR="00370B42" w:rsidRPr="00D57A91" w:rsidRDefault="00370B42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45621F04" w14:textId="77777777" w:rsidR="00370B42" w:rsidRPr="00D57A91" w:rsidRDefault="00370B42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604CB8B0" w14:textId="77777777" w:rsidR="00370B42" w:rsidRPr="00D57A91" w:rsidRDefault="00370B42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370B42" w14:paraId="76D72EA9" w14:textId="77777777" w:rsidTr="00962DD1">
        <w:tc>
          <w:tcPr>
            <w:tcW w:w="3686" w:type="dxa"/>
          </w:tcPr>
          <w:p w14:paraId="56674943" w14:textId="54643437" w:rsidR="00370B42" w:rsidRPr="00D57A91" w:rsidRDefault="004471F8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471F8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発展途上国の都市・居住問題</w:t>
            </w:r>
          </w:p>
          <w:p w14:paraId="537269A1" w14:textId="01FED4D4" w:rsidR="00370B42" w:rsidRPr="00D57A91" w:rsidRDefault="00A9692C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FE305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p.188～189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22AC1D0A" w14:textId="7E277192" w:rsidR="00370B42" w:rsidRPr="00325A5C" w:rsidRDefault="00750829" w:rsidP="00325A5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 w:hint="eastAsia"/>
                <w:sz w:val="18"/>
                <w:szCs w:val="20"/>
              </w:rPr>
            </w:pPr>
            <w:r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都市人口の年平均増加率が高い国・地域</w:t>
            </w:r>
            <w:r w:rsidR="001D12CF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を</w:t>
            </w:r>
            <w:r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、図①から</w:t>
            </w:r>
            <w:r w:rsidR="001D12CF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。また、そのような地域では、どのような都市・居住問題があるのだろうか</w:t>
            </w:r>
            <w:r w:rsidR="00370B42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46491AB7" w14:textId="77777777" w:rsidR="000D6737" w:rsidRPr="00D57A91" w:rsidRDefault="000D6737" w:rsidP="00962DD1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D92BB77" w14:textId="77777777" w:rsidR="00370B42" w:rsidRDefault="00370B42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12EAE09" w14:textId="77777777" w:rsidR="00370B42" w:rsidRDefault="00370B42" w:rsidP="00E354A3">
            <w:pPr>
              <w:adjustRightInd w:val="0"/>
              <w:snapToGrid w:val="0"/>
            </w:pPr>
          </w:p>
        </w:tc>
      </w:tr>
      <w:tr w:rsidR="00370B42" w14:paraId="2A5EEC84" w14:textId="77777777" w:rsidTr="00962DD1">
        <w:tc>
          <w:tcPr>
            <w:tcW w:w="3686" w:type="dxa"/>
          </w:tcPr>
          <w:p w14:paraId="38260DB8" w14:textId="0E409917" w:rsidR="00370B42" w:rsidRPr="00D57A91" w:rsidRDefault="00BB6A75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BB6A7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先進国の都市・居住問題</w:t>
            </w:r>
          </w:p>
          <w:p w14:paraId="26E928AF" w14:textId="41D86CC5" w:rsidR="00370B42" w:rsidRPr="00D57A91" w:rsidRDefault="00FE3050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〈p.190～191〉</w:t>
            </w:r>
          </w:p>
          <w:p w14:paraId="7C2E71FF" w14:textId="31B7DFBB" w:rsidR="00FA3DE8" w:rsidRPr="00325A5C" w:rsidRDefault="00B03D33" w:rsidP="00325A5C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 w:hint="eastAsia"/>
                <w:sz w:val="18"/>
                <w:szCs w:val="20"/>
              </w:rPr>
            </w:pPr>
            <w:r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大ロンドン計画の意図を</w:t>
            </w:r>
            <w:r w:rsidR="00BB6A75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、図②から考えよう。また、先進国の都市・居住問題</w:t>
            </w:r>
            <w:r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の</w:t>
            </w:r>
            <w:r w:rsidR="00BB6A75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解決に向け</w:t>
            </w:r>
            <w:r w:rsidR="00FA3DE8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た</w:t>
            </w:r>
            <w:r w:rsidR="00BB6A75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取り組み</w:t>
            </w:r>
            <w:r w:rsidR="00FA3DE8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には、どのようなものがあ</w:t>
            </w:r>
            <w:r w:rsidR="00BB6A75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るのだろうか</w:t>
            </w:r>
            <w:r w:rsidR="00370B42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05553822" w14:textId="5A317CEE" w:rsidR="000D6737" w:rsidRPr="00FA3DE8" w:rsidRDefault="000D6737" w:rsidP="00962DD1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1572254" w14:textId="77777777" w:rsidR="00370B42" w:rsidRDefault="00370B42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76CCD045" w14:textId="77777777" w:rsidR="00370B42" w:rsidRDefault="00370B42" w:rsidP="00E354A3">
            <w:pPr>
              <w:adjustRightInd w:val="0"/>
              <w:snapToGrid w:val="0"/>
            </w:pPr>
          </w:p>
        </w:tc>
      </w:tr>
      <w:tr w:rsidR="00370B42" w14:paraId="63E89212" w14:textId="77777777" w:rsidTr="00962DD1">
        <w:tc>
          <w:tcPr>
            <w:tcW w:w="3686" w:type="dxa"/>
          </w:tcPr>
          <w:p w14:paraId="16A44AC3" w14:textId="526952C1" w:rsidR="00370B42" w:rsidRPr="00D57A91" w:rsidRDefault="00326FB6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326FB6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日本の都市・居住問題</w:t>
            </w:r>
          </w:p>
          <w:p w14:paraId="37D4E744" w14:textId="634CAAB1" w:rsidR="00370B42" w:rsidRPr="00D57A91" w:rsidRDefault="00FE3050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〈p.192～193〉</w:t>
            </w:r>
          </w:p>
          <w:p w14:paraId="7DB90007" w14:textId="04CD9535" w:rsidR="00370B42" w:rsidRPr="00325A5C" w:rsidRDefault="00326FB6" w:rsidP="00FE305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日本の都市をめぐる状況には、どのような特徴があるのか、図①</w:t>
            </w:r>
            <w:r w:rsidR="00CA326C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・②</w:t>
            </w:r>
            <w:r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から考えよう。また、そこからどのような都市問題が生じているのだろうか</w:t>
            </w:r>
            <w:r w:rsidR="00370B42" w:rsidRPr="00325A5C">
              <w:rPr>
                <w:rFonts w:ascii="游ゴシック" w:eastAsia="游ゴシック" w:hAnsi="游ゴシック" w:hint="eastAsia"/>
                <w:sz w:val="18"/>
                <w:szCs w:val="20"/>
              </w:rPr>
              <w:t>。</w:t>
            </w:r>
          </w:p>
          <w:p w14:paraId="30675894" w14:textId="77777777" w:rsidR="00370B42" w:rsidRDefault="00370B42" w:rsidP="008A1ABA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518BDEDA" w14:textId="77777777" w:rsidR="000D6737" w:rsidRPr="00D57A91" w:rsidRDefault="000D6737" w:rsidP="008A1ABA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DF13B71" w14:textId="77777777" w:rsidR="00370B42" w:rsidRDefault="00370B42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A824D9F" w14:textId="77777777" w:rsidR="00370B42" w:rsidRDefault="00370B42" w:rsidP="00E354A3">
            <w:pPr>
              <w:adjustRightInd w:val="0"/>
              <w:snapToGrid w:val="0"/>
            </w:pPr>
          </w:p>
        </w:tc>
      </w:tr>
    </w:tbl>
    <w:p w14:paraId="60889DB6" w14:textId="2B0EC7D5" w:rsidR="00370B42" w:rsidRPr="009E166D" w:rsidRDefault="00370B42" w:rsidP="00370B42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74172D4D" w14:textId="3C3F5591" w:rsidR="00370B42" w:rsidRPr="009E166D" w:rsidRDefault="008A1ABA" w:rsidP="00370B42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8A1ABA">
        <w:rPr>
          <w:rFonts w:asciiTheme="minorEastAsia" w:eastAsiaTheme="minorEastAsia" w:hAnsiTheme="minorEastAsia" w:hint="eastAsia"/>
          <w:sz w:val="21"/>
          <w:szCs w:val="21"/>
        </w:rPr>
        <w:t>世界や日本の都市が、都市・居住問題を解決して、持続的に発展していくためには、どのような課題に取り組むことが必要なのか、説明しよう。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70B42" w:rsidRPr="009E166D" w14:paraId="4A481D1E" w14:textId="77777777" w:rsidTr="00E354A3">
        <w:tc>
          <w:tcPr>
            <w:tcW w:w="10199" w:type="dxa"/>
          </w:tcPr>
          <w:p w14:paraId="3831C92D" w14:textId="77777777" w:rsidR="00370B42" w:rsidRPr="009E166D" w:rsidRDefault="00370B42" w:rsidP="00E354A3">
            <w:pPr>
              <w:pStyle w:val="a3"/>
              <w:ind w:leftChars="0" w:left="0"/>
              <w:rPr>
                <w:szCs w:val="21"/>
              </w:rPr>
            </w:pPr>
          </w:p>
          <w:p w14:paraId="68FF93E5" w14:textId="77777777" w:rsidR="00370B42" w:rsidRPr="009E166D" w:rsidRDefault="00370B42" w:rsidP="00E354A3">
            <w:pPr>
              <w:pStyle w:val="a3"/>
              <w:ind w:leftChars="0" w:left="0"/>
              <w:rPr>
                <w:szCs w:val="21"/>
              </w:rPr>
            </w:pPr>
          </w:p>
          <w:p w14:paraId="2FD99C26" w14:textId="77777777" w:rsidR="00370B42" w:rsidRPr="009E166D" w:rsidRDefault="00370B42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4B91F465" w14:textId="77777777" w:rsidR="00370B42" w:rsidRPr="009E166D" w:rsidRDefault="00370B42" w:rsidP="00370B42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3959A121" w14:textId="0CE4F1C4" w:rsidR="00370B42" w:rsidRPr="009E166D" w:rsidRDefault="00775FFE" w:rsidP="00370B42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775FFE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70B42" w:rsidRPr="009E166D" w14:paraId="4C1DD0AE" w14:textId="77777777" w:rsidTr="00E354A3">
        <w:tc>
          <w:tcPr>
            <w:tcW w:w="10199" w:type="dxa"/>
          </w:tcPr>
          <w:p w14:paraId="3E87520B" w14:textId="77777777" w:rsidR="00370B42" w:rsidRPr="009E166D" w:rsidRDefault="00370B42" w:rsidP="00E354A3">
            <w:pPr>
              <w:pStyle w:val="a3"/>
              <w:ind w:leftChars="0" w:left="0"/>
              <w:rPr>
                <w:szCs w:val="21"/>
              </w:rPr>
            </w:pPr>
          </w:p>
          <w:p w14:paraId="68634EC7" w14:textId="77777777" w:rsidR="00370B42" w:rsidRPr="009E166D" w:rsidRDefault="00370B42" w:rsidP="00E354A3">
            <w:pPr>
              <w:pStyle w:val="a3"/>
              <w:ind w:leftChars="0" w:left="0"/>
              <w:rPr>
                <w:szCs w:val="21"/>
              </w:rPr>
            </w:pPr>
          </w:p>
          <w:p w14:paraId="44D21FE1" w14:textId="77777777" w:rsidR="00370B42" w:rsidRPr="009E166D" w:rsidRDefault="00370B42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370B42" w:rsidRDefault="002A2DF8" w:rsidP="00370B42"/>
    <w:sectPr w:rsidR="002A2DF8" w:rsidRPr="00370B42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21CB7" w14:textId="77777777" w:rsidR="00F61E02" w:rsidRDefault="00F61E02" w:rsidP="002500DB">
      <w:r>
        <w:separator/>
      </w:r>
    </w:p>
  </w:endnote>
  <w:endnote w:type="continuationSeparator" w:id="0">
    <w:p w14:paraId="4EFA9824" w14:textId="77777777" w:rsidR="00F61E02" w:rsidRDefault="00F61E02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16CCC" w14:textId="77777777" w:rsidR="00F61E02" w:rsidRDefault="00F61E02" w:rsidP="002500DB">
      <w:r>
        <w:separator/>
      </w:r>
    </w:p>
  </w:footnote>
  <w:footnote w:type="continuationSeparator" w:id="0">
    <w:p w14:paraId="7359DFE9" w14:textId="77777777" w:rsidR="00F61E02" w:rsidRDefault="00F61E02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51DEE"/>
    <w:rsid w:val="00075894"/>
    <w:rsid w:val="00096E38"/>
    <w:rsid w:val="000C1B04"/>
    <w:rsid w:val="000D102F"/>
    <w:rsid w:val="000D6737"/>
    <w:rsid w:val="000F0970"/>
    <w:rsid w:val="00152F27"/>
    <w:rsid w:val="00165D5C"/>
    <w:rsid w:val="001D12CF"/>
    <w:rsid w:val="001F49B6"/>
    <w:rsid w:val="0021212E"/>
    <w:rsid w:val="002500DB"/>
    <w:rsid w:val="0028394A"/>
    <w:rsid w:val="0029686A"/>
    <w:rsid w:val="002A2DF8"/>
    <w:rsid w:val="002E6E25"/>
    <w:rsid w:val="002F2EC8"/>
    <w:rsid w:val="003215BD"/>
    <w:rsid w:val="00325A5C"/>
    <w:rsid w:val="00326FB6"/>
    <w:rsid w:val="00370B42"/>
    <w:rsid w:val="0037423E"/>
    <w:rsid w:val="003D1A14"/>
    <w:rsid w:val="003D3D19"/>
    <w:rsid w:val="0043382D"/>
    <w:rsid w:val="00440F25"/>
    <w:rsid w:val="004471F8"/>
    <w:rsid w:val="00452537"/>
    <w:rsid w:val="004A5CCD"/>
    <w:rsid w:val="004C5849"/>
    <w:rsid w:val="00501564"/>
    <w:rsid w:val="005130CF"/>
    <w:rsid w:val="0053625E"/>
    <w:rsid w:val="0054393F"/>
    <w:rsid w:val="00561DEC"/>
    <w:rsid w:val="00562A60"/>
    <w:rsid w:val="00562A8A"/>
    <w:rsid w:val="00565E61"/>
    <w:rsid w:val="005D12C7"/>
    <w:rsid w:val="005E1365"/>
    <w:rsid w:val="005F40AF"/>
    <w:rsid w:val="00633C87"/>
    <w:rsid w:val="00683F21"/>
    <w:rsid w:val="00691E8D"/>
    <w:rsid w:val="006A71DF"/>
    <w:rsid w:val="006D3C64"/>
    <w:rsid w:val="007045EF"/>
    <w:rsid w:val="00711F41"/>
    <w:rsid w:val="007159F1"/>
    <w:rsid w:val="00717E9D"/>
    <w:rsid w:val="00732C5C"/>
    <w:rsid w:val="00750829"/>
    <w:rsid w:val="007733A6"/>
    <w:rsid w:val="00775FFE"/>
    <w:rsid w:val="007E6549"/>
    <w:rsid w:val="00830A39"/>
    <w:rsid w:val="00881826"/>
    <w:rsid w:val="008A1ABA"/>
    <w:rsid w:val="008C7B68"/>
    <w:rsid w:val="00926E9C"/>
    <w:rsid w:val="009310ED"/>
    <w:rsid w:val="00943C7A"/>
    <w:rsid w:val="00962DD1"/>
    <w:rsid w:val="0098376A"/>
    <w:rsid w:val="009C0C74"/>
    <w:rsid w:val="00A117D7"/>
    <w:rsid w:val="00A1214F"/>
    <w:rsid w:val="00A220F3"/>
    <w:rsid w:val="00A545E2"/>
    <w:rsid w:val="00A9692C"/>
    <w:rsid w:val="00AA505B"/>
    <w:rsid w:val="00AB783F"/>
    <w:rsid w:val="00AE2321"/>
    <w:rsid w:val="00AE3535"/>
    <w:rsid w:val="00AE4D31"/>
    <w:rsid w:val="00B026F4"/>
    <w:rsid w:val="00B03D33"/>
    <w:rsid w:val="00B40B0E"/>
    <w:rsid w:val="00B8441F"/>
    <w:rsid w:val="00BB6A75"/>
    <w:rsid w:val="00BC3925"/>
    <w:rsid w:val="00BD6D8E"/>
    <w:rsid w:val="00BE2C35"/>
    <w:rsid w:val="00C062A7"/>
    <w:rsid w:val="00C431E8"/>
    <w:rsid w:val="00C86653"/>
    <w:rsid w:val="00CA326C"/>
    <w:rsid w:val="00CE3119"/>
    <w:rsid w:val="00D03634"/>
    <w:rsid w:val="00D57A91"/>
    <w:rsid w:val="00D93105"/>
    <w:rsid w:val="00E506AC"/>
    <w:rsid w:val="00EA2D34"/>
    <w:rsid w:val="00F02458"/>
    <w:rsid w:val="00F34534"/>
    <w:rsid w:val="00F405FB"/>
    <w:rsid w:val="00F55343"/>
    <w:rsid w:val="00F61E02"/>
    <w:rsid w:val="00FA3DE8"/>
    <w:rsid w:val="00FB54DE"/>
    <w:rsid w:val="00FC32AF"/>
    <w:rsid w:val="00FE14C0"/>
    <w:rsid w:val="00FE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宮嶋 一雄</cp:lastModifiedBy>
  <cp:revision>72</cp:revision>
  <cp:lastPrinted>2023-10-16T05:12:00Z</cp:lastPrinted>
  <dcterms:created xsi:type="dcterms:W3CDTF">2023-09-07T00:36:00Z</dcterms:created>
  <dcterms:modified xsi:type="dcterms:W3CDTF">2025-04-24T01:25:00Z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