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4A73EF20" w:rsidR="003D1A14" w:rsidRPr="00D57A91" w:rsidRDefault="00AA505B"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部</w:t>
      </w:r>
      <w:r w:rsidR="00732C5C">
        <w:rPr>
          <w:rFonts w:ascii="游ゴシック" w:eastAsia="游ゴシック" w:hAnsi="游ゴシック" w:hint="eastAsia"/>
          <w:b/>
          <w:bCs/>
          <w:sz w:val="24"/>
          <w:szCs w:val="24"/>
        </w:rPr>
        <w:t>４</w:t>
      </w:r>
      <w:r w:rsidR="003D1A14" w:rsidRPr="00D57A91">
        <w:rPr>
          <w:rFonts w:ascii="游ゴシック" w:eastAsia="游ゴシック" w:hAnsi="游ゴシック" w:hint="eastAsia"/>
          <w:b/>
          <w:bCs/>
          <w:sz w:val="24"/>
          <w:szCs w:val="24"/>
        </w:rPr>
        <w:t>章</w:t>
      </w:r>
      <w:r w:rsidR="00720F36">
        <w:rPr>
          <w:rFonts w:ascii="游ゴシック" w:eastAsia="游ゴシック" w:hAnsi="游ゴシック" w:hint="eastAsia"/>
          <w:b/>
          <w:bCs/>
          <w:sz w:val="24"/>
          <w:szCs w:val="24"/>
        </w:rPr>
        <w:t>３</w:t>
      </w:r>
      <w:r w:rsidR="003D1A14" w:rsidRPr="00D57A91">
        <w:rPr>
          <w:rFonts w:ascii="游ゴシック" w:eastAsia="游ゴシック" w:hAnsi="游ゴシック" w:hint="eastAsia"/>
          <w:b/>
          <w:bCs/>
          <w:sz w:val="24"/>
          <w:szCs w:val="24"/>
        </w:rPr>
        <w:t xml:space="preserve">節　</w:t>
      </w:r>
      <w:r w:rsidR="00720F36" w:rsidRPr="00720F36">
        <w:rPr>
          <w:rFonts w:ascii="游ゴシック" w:eastAsia="游ゴシック" w:hAnsi="游ゴシック" w:hint="eastAsia"/>
          <w:b/>
          <w:bCs/>
          <w:sz w:val="24"/>
          <w:szCs w:val="24"/>
        </w:rPr>
        <w:t>村落と都市</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7ADB246C" w:rsidR="003D1A14" w:rsidRPr="00D57A91" w:rsidRDefault="0080340B" w:rsidP="0080340B">
      <w:pPr>
        <w:ind w:firstLineChars="100" w:firstLine="210"/>
        <w:rPr>
          <w:rFonts w:asciiTheme="minorEastAsia" w:hAnsiTheme="minorEastAsia"/>
        </w:rPr>
      </w:pPr>
      <w:r w:rsidRPr="0080340B">
        <w:rPr>
          <w:rFonts w:asciiTheme="minorEastAsia" w:hAnsiTheme="minorEastAsia" w:hint="eastAsia"/>
        </w:rPr>
        <w:t>人々はどのような場所に居住し、村落や都市を発達させてきたのだろうか。</w:t>
      </w:r>
      <w:r w:rsidR="005D1394" w:rsidRPr="005D1394">
        <w:rPr>
          <w:rFonts w:asciiTheme="minorEastAsia" w:hAnsiTheme="minorEastAsia" w:hint="eastAsia"/>
        </w:rPr>
        <w:t>この節では、村落や都市の成立や形態、都市の構造や機能、都市圏や大都市の発達、再開発を考察しよう。</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0A31E218" w:rsidR="003D1A14" w:rsidRPr="00D57A91" w:rsidRDefault="00282E21" w:rsidP="00D57A91">
      <w:pPr>
        <w:pStyle w:val="a3"/>
        <w:numPr>
          <w:ilvl w:val="0"/>
          <w:numId w:val="4"/>
        </w:numPr>
        <w:ind w:leftChars="0"/>
        <w:rPr>
          <w:rFonts w:asciiTheme="minorEastAsia" w:hAnsiTheme="minorEastAsia"/>
        </w:rPr>
      </w:pPr>
      <w:r w:rsidRPr="005D1394">
        <w:rPr>
          <w:rFonts w:asciiTheme="minorEastAsia" w:hAnsiTheme="minorEastAsia" w:hint="eastAsia"/>
        </w:rPr>
        <w:t>村落や都市の成立や形態、都市の構造や機能、都市圏や大都市の発達、再開発</w:t>
      </w:r>
      <w:r w:rsidRPr="00282E21">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2D5790EC" w:rsidR="003D1A14" w:rsidRPr="008C4CED" w:rsidRDefault="008C4CED" w:rsidP="00D57A91">
      <w:pPr>
        <w:pStyle w:val="a3"/>
        <w:numPr>
          <w:ilvl w:val="0"/>
          <w:numId w:val="4"/>
        </w:numPr>
        <w:ind w:leftChars="0"/>
        <w:rPr>
          <w:rFonts w:eastAsiaTheme="minorHAnsi"/>
        </w:rPr>
      </w:pPr>
      <w:r w:rsidRPr="008C4CED">
        <w:rPr>
          <w:rFonts w:eastAsiaTheme="minorHAnsi" w:hint="eastAsia"/>
        </w:rPr>
        <w:t>この節の主題を考察するために必要な情報を収集する方法を、</w:t>
      </w:r>
      <w:r w:rsidRPr="008C4CED">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7E1ADA1F" w14:textId="77777777" w:rsidR="003D1A14" w:rsidRDefault="003D1A14" w:rsidP="003D1A14"/>
    <w:p w14:paraId="67DE382F" w14:textId="77777777" w:rsidR="00872492" w:rsidRPr="009E166D" w:rsidRDefault="00872492" w:rsidP="00872492"/>
    <w:p w14:paraId="531E4D3F" w14:textId="77777777" w:rsidR="00872492" w:rsidRPr="00D57A91" w:rsidRDefault="00872492" w:rsidP="00872492">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0" w:type="auto"/>
        <w:tblLayout w:type="fixed"/>
        <w:tblLook w:val="04A0" w:firstRow="1" w:lastRow="0" w:firstColumn="1" w:lastColumn="0" w:noHBand="0" w:noVBand="1"/>
      </w:tblPr>
      <w:tblGrid>
        <w:gridCol w:w="3686"/>
        <w:gridCol w:w="3260"/>
        <w:gridCol w:w="3260"/>
      </w:tblGrid>
      <w:tr w:rsidR="00872492" w14:paraId="4DBD962D" w14:textId="77777777" w:rsidTr="00A44365">
        <w:tc>
          <w:tcPr>
            <w:tcW w:w="3686" w:type="dxa"/>
            <w:shd w:val="clear" w:color="auto" w:fill="auto"/>
          </w:tcPr>
          <w:p w14:paraId="4C86527C" w14:textId="77777777" w:rsidR="00872492" w:rsidRPr="00D57A91" w:rsidRDefault="00872492" w:rsidP="00E354A3">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58174EC4" w14:textId="77777777" w:rsidR="00872492" w:rsidRPr="00D57A91" w:rsidRDefault="00872492" w:rsidP="00E354A3">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11358860" w14:textId="77777777" w:rsidR="00872492" w:rsidRPr="00D57A91" w:rsidRDefault="00872492" w:rsidP="00E354A3">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872492" w14:paraId="022F4B89" w14:textId="77777777" w:rsidTr="00A44365">
        <w:tc>
          <w:tcPr>
            <w:tcW w:w="3686" w:type="dxa"/>
          </w:tcPr>
          <w:p w14:paraId="7D372B3D" w14:textId="74F8D240" w:rsidR="00872492" w:rsidRPr="00D57A91" w:rsidRDefault="0080340B" w:rsidP="00E354A3">
            <w:pPr>
              <w:pStyle w:val="a3"/>
              <w:numPr>
                <w:ilvl w:val="0"/>
                <w:numId w:val="2"/>
              </w:numPr>
              <w:adjustRightInd w:val="0"/>
              <w:snapToGrid w:val="0"/>
              <w:ind w:leftChars="0"/>
              <w:rPr>
                <w:rFonts w:ascii="游ゴシック" w:eastAsia="游ゴシック" w:hAnsi="游ゴシック"/>
                <w:b/>
                <w:bCs/>
                <w:sz w:val="18"/>
                <w:szCs w:val="20"/>
              </w:rPr>
            </w:pPr>
            <w:r w:rsidRPr="0080340B">
              <w:rPr>
                <w:rFonts w:ascii="游ゴシック" w:eastAsia="游ゴシック" w:hAnsi="游ゴシック" w:hint="eastAsia"/>
                <w:b/>
                <w:bCs/>
                <w:sz w:val="18"/>
                <w:szCs w:val="20"/>
              </w:rPr>
              <w:t>村落の成り立ちと機能</w:t>
            </w:r>
          </w:p>
          <w:p w14:paraId="4882BCC5" w14:textId="03B40F69" w:rsidR="00872492" w:rsidRPr="00D57A91" w:rsidRDefault="003F59E3" w:rsidP="00E354A3">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w:t>
            </w:r>
            <w:r w:rsidR="007B0329">
              <w:rPr>
                <w:rFonts w:ascii="游ゴシック" w:eastAsia="游ゴシック" w:hAnsi="游ゴシック" w:hint="eastAsia"/>
                <w:b/>
                <w:bCs/>
                <w:sz w:val="18"/>
                <w:szCs w:val="20"/>
              </w:rPr>
              <w:t>178～179</w:t>
            </w:r>
            <w:r>
              <w:rPr>
                <w:rFonts w:ascii="游ゴシック" w:eastAsia="游ゴシック" w:hAnsi="游ゴシック" w:hint="eastAsia"/>
                <w:b/>
                <w:bCs/>
                <w:sz w:val="18"/>
                <w:szCs w:val="20"/>
              </w:rPr>
              <w:t>〉</w:t>
            </w:r>
          </w:p>
          <w:p w14:paraId="3D778E0D" w14:textId="4A951207" w:rsidR="00581F4C" w:rsidRPr="008C4CED" w:rsidRDefault="00581F4C" w:rsidP="008C4CED">
            <w:pPr>
              <w:adjustRightInd w:val="0"/>
              <w:snapToGrid w:val="0"/>
              <w:ind w:leftChars="100" w:left="210" w:firstLineChars="100" w:firstLine="180"/>
              <w:rPr>
                <w:rFonts w:ascii="游ゴシック" w:eastAsia="游ゴシック" w:hAnsi="游ゴシック"/>
                <w:sz w:val="18"/>
                <w:szCs w:val="20"/>
              </w:rPr>
            </w:pPr>
            <w:r w:rsidRPr="008C4CED">
              <w:rPr>
                <w:rFonts w:ascii="游ゴシック" w:eastAsia="游ゴシック" w:hAnsi="游ゴシック" w:hint="eastAsia"/>
                <w:sz w:val="18"/>
                <w:szCs w:val="20"/>
              </w:rPr>
              <w:t>環濠集落や円村という形態が生まれる理由を、写真①・②から考えよう。また、これらのほかにどのような村落の形態とその機能があるのだろうか。</w:t>
            </w:r>
          </w:p>
          <w:p w14:paraId="170D8C77" w14:textId="77777777" w:rsidR="00872492" w:rsidRPr="00D57A91" w:rsidRDefault="00872492" w:rsidP="00E354A3">
            <w:pPr>
              <w:adjustRightInd w:val="0"/>
              <w:snapToGrid w:val="0"/>
              <w:ind w:leftChars="100" w:left="210"/>
              <w:rPr>
                <w:rFonts w:ascii="游ゴシック" w:eastAsia="游ゴシック" w:hAnsi="游ゴシック"/>
                <w:b/>
                <w:bCs/>
                <w:sz w:val="18"/>
                <w:szCs w:val="20"/>
              </w:rPr>
            </w:pPr>
          </w:p>
        </w:tc>
        <w:tc>
          <w:tcPr>
            <w:tcW w:w="3260" w:type="dxa"/>
          </w:tcPr>
          <w:p w14:paraId="7DD2806D" w14:textId="77777777" w:rsidR="00872492" w:rsidRDefault="00872492" w:rsidP="00E354A3">
            <w:pPr>
              <w:adjustRightInd w:val="0"/>
              <w:snapToGrid w:val="0"/>
            </w:pPr>
          </w:p>
        </w:tc>
        <w:tc>
          <w:tcPr>
            <w:tcW w:w="3260" w:type="dxa"/>
          </w:tcPr>
          <w:p w14:paraId="0F95D594" w14:textId="77777777" w:rsidR="00872492" w:rsidRDefault="00872492" w:rsidP="00E354A3">
            <w:pPr>
              <w:adjustRightInd w:val="0"/>
              <w:snapToGrid w:val="0"/>
            </w:pPr>
          </w:p>
        </w:tc>
      </w:tr>
      <w:tr w:rsidR="00872492" w14:paraId="5D781FFE" w14:textId="77777777" w:rsidTr="00A44365">
        <w:tc>
          <w:tcPr>
            <w:tcW w:w="3686" w:type="dxa"/>
          </w:tcPr>
          <w:p w14:paraId="6B718628" w14:textId="46023C9F" w:rsidR="00872492" w:rsidRPr="00D57A91" w:rsidRDefault="00D57A3E" w:rsidP="00E354A3">
            <w:pPr>
              <w:pStyle w:val="a3"/>
              <w:numPr>
                <w:ilvl w:val="0"/>
                <w:numId w:val="2"/>
              </w:numPr>
              <w:adjustRightInd w:val="0"/>
              <w:snapToGrid w:val="0"/>
              <w:ind w:leftChars="0"/>
              <w:rPr>
                <w:rFonts w:ascii="游ゴシック" w:eastAsia="游ゴシック" w:hAnsi="游ゴシック"/>
                <w:b/>
                <w:bCs/>
                <w:sz w:val="18"/>
                <w:szCs w:val="20"/>
              </w:rPr>
            </w:pPr>
            <w:r w:rsidRPr="00D57A3E">
              <w:rPr>
                <w:rFonts w:ascii="游ゴシック" w:eastAsia="游ゴシック" w:hAnsi="游ゴシック" w:hint="eastAsia"/>
                <w:b/>
                <w:bCs/>
                <w:sz w:val="18"/>
                <w:szCs w:val="20"/>
              </w:rPr>
              <w:t>都市の成立と形態・機能</w:t>
            </w:r>
          </w:p>
          <w:p w14:paraId="7D349FFF" w14:textId="3F26BEA4" w:rsidR="00872492" w:rsidRPr="00D57A91" w:rsidRDefault="007B0329" w:rsidP="00E354A3">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〈p.182～183〉</w:t>
            </w:r>
          </w:p>
          <w:p w14:paraId="59C190E4" w14:textId="35AA14F3" w:rsidR="00581F4C" w:rsidRPr="004578FA" w:rsidRDefault="00581F4C" w:rsidP="004578FA">
            <w:pPr>
              <w:adjustRightInd w:val="0"/>
              <w:snapToGrid w:val="0"/>
              <w:ind w:leftChars="100" w:left="210" w:firstLineChars="100" w:firstLine="180"/>
              <w:rPr>
                <w:rFonts w:ascii="游ゴシック" w:eastAsia="游ゴシック" w:hAnsi="游ゴシック"/>
                <w:sz w:val="18"/>
                <w:szCs w:val="20"/>
              </w:rPr>
            </w:pPr>
            <w:r w:rsidRPr="008C4CED">
              <w:rPr>
                <w:rFonts w:ascii="游ゴシック" w:eastAsia="游ゴシック" w:hAnsi="游ゴシック" w:hint="eastAsia"/>
                <w:sz w:val="18"/>
                <w:szCs w:val="20"/>
              </w:rPr>
              <w:t>ヨーロッパの城塞都市と日本の城下町の違いを、写真①・②から考えよう。また、都市の形態や機能はどのように分類できるのだろうか。</w:t>
            </w:r>
          </w:p>
          <w:p w14:paraId="2BE2151C" w14:textId="46E50BBF" w:rsidR="00DD6F40" w:rsidRPr="00581F4C" w:rsidRDefault="00DD6F40" w:rsidP="00E354A3">
            <w:pPr>
              <w:adjustRightInd w:val="0"/>
              <w:snapToGrid w:val="0"/>
              <w:ind w:leftChars="100" w:left="210"/>
              <w:rPr>
                <w:rFonts w:ascii="游ゴシック" w:eastAsia="游ゴシック" w:hAnsi="游ゴシック"/>
                <w:b/>
                <w:bCs/>
                <w:sz w:val="18"/>
                <w:szCs w:val="20"/>
              </w:rPr>
            </w:pPr>
          </w:p>
        </w:tc>
        <w:tc>
          <w:tcPr>
            <w:tcW w:w="3260" w:type="dxa"/>
          </w:tcPr>
          <w:p w14:paraId="1B508B98" w14:textId="77777777" w:rsidR="00872492" w:rsidRDefault="00872492" w:rsidP="00E354A3">
            <w:pPr>
              <w:adjustRightInd w:val="0"/>
              <w:snapToGrid w:val="0"/>
            </w:pPr>
          </w:p>
        </w:tc>
        <w:tc>
          <w:tcPr>
            <w:tcW w:w="3260" w:type="dxa"/>
          </w:tcPr>
          <w:p w14:paraId="7C081770" w14:textId="77777777" w:rsidR="00872492" w:rsidRDefault="00872492" w:rsidP="00E354A3">
            <w:pPr>
              <w:adjustRightInd w:val="0"/>
              <w:snapToGrid w:val="0"/>
            </w:pPr>
          </w:p>
        </w:tc>
      </w:tr>
      <w:tr w:rsidR="00872492" w14:paraId="0356B641" w14:textId="77777777" w:rsidTr="00A44365">
        <w:tc>
          <w:tcPr>
            <w:tcW w:w="3686" w:type="dxa"/>
          </w:tcPr>
          <w:p w14:paraId="64703A4C" w14:textId="4D916435" w:rsidR="00872492" w:rsidRPr="00D57A91" w:rsidRDefault="003343F5" w:rsidP="00E354A3">
            <w:pPr>
              <w:pStyle w:val="a3"/>
              <w:numPr>
                <w:ilvl w:val="0"/>
                <w:numId w:val="2"/>
              </w:numPr>
              <w:adjustRightInd w:val="0"/>
              <w:snapToGrid w:val="0"/>
              <w:ind w:leftChars="0"/>
              <w:rPr>
                <w:rFonts w:ascii="游ゴシック" w:eastAsia="游ゴシック" w:hAnsi="游ゴシック"/>
                <w:b/>
                <w:bCs/>
                <w:sz w:val="18"/>
                <w:szCs w:val="20"/>
              </w:rPr>
            </w:pPr>
            <w:r w:rsidRPr="003343F5">
              <w:rPr>
                <w:rFonts w:ascii="游ゴシック" w:eastAsia="游ゴシック" w:hAnsi="游ゴシック" w:hint="eastAsia"/>
                <w:b/>
                <w:bCs/>
                <w:sz w:val="18"/>
                <w:szCs w:val="20"/>
              </w:rPr>
              <w:t>都市の構造と都市圏の拡大</w:t>
            </w:r>
          </w:p>
          <w:p w14:paraId="40796C72" w14:textId="077682D1" w:rsidR="00872492" w:rsidRPr="00D57A91" w:rsidRDefault="007B0329" w:rsidP="00E354A3">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w:t>
            </w:r>
            <w:r w:rsidR="00DD6F40">
              <w:rPr>
                <w:rFonts w:ascii="游ゴシック" w:eastAsia="游ゴシック" w:hAnsi="游ゴシック" w:hint="eastAsia"/>
                <w:b/>
                <w:bCs/>
                <w:sz w:val="18"/>
                <w:szCs w:val="20"/>
              </w:rPr>
              <w:t>184～186</w:t>
            </w:r>
            <w:r>
              <w:rPr>
                <w:rFonts w:ascii="游ゴシック" w:eastAsia="游ゴシック" w:hAnsi="游ゴシック" w:hint="eastAsia"/>
                <w:b/>
                <w:bCs/>
                <w:sz w:val="18"/>
                <w:szCs w:val="20"/>
              </w:rPr>
              <w:t>〉</w:t>
            </w:r>
          </w:p>
          <w:p w14:paraId="0D422E67" w14:textId="53DECE01" w:rsidR="00872492" w:rsidRPr="008C4CED" w:rsidRDefault="003343F5" w:rsidP="00FE2365">
            <w:pPr>
              <w:adjustRightInd w:val="0"/>
              <w:snapToGrid w:val="0"/>
              <w:ind w:leftChars="100" w:left="210" w:firstLineChars="100" w:firstLine="180"/>
              <w:rPr>
                <w:rFonts w:ascii="游ゴシック" w:eastAsia="游ゴシック" w:hAnsi="游ゴシック"/>
                <w:sz w:val="18"/>
                <w:szCs w:val="20"/>
              </w:rPr>
            </w:pPr>
            <w:r w:rsidRPr="008C4CED">
              <w:rPr>
                <w:rFonts w:ascii="游ゴシック" w:eastAsia="游ゴシック" w:hAnsi="游ゴシック" w:hint="eastAsia"/>
                <w:sz w:val="18"/>
                <w:szCs w:val="20"/>
              </w:rPr>
              <w:t>都市の内部</w:t>
            </w:r>
            <w:r w:rsidR="00FA027B" w:rsidRPr="008C4CED">
              <w:rPr>
                <w:rFonts w:ascii="游ゴシック" w:eastAsia="游ゴシック" w:hAnsi="游ゴシック" w:hint="eastAsia"/>
                <w:sz w:val="18"/>
                <w:szCs w:val="20"/>
              </w:rPr>
              <w:t>構造</w:t>
            </w:r>
            <w:r w:rsidRPr="008C4CED">
              <w:rPr>
                <w:rFonts w:ascii="游ゴシック" w:eastAsia="游ゴシック" w:hAnsi="游ゴシック" w:hint="eastAsia"/>
                <w:sz w:val="18"/>
                <w:szCs w:val="20"/>
              </w:rPr>
              <w:t>はどのように</w:t>
            </w:r>
            <w:r w:rsidR="00C15F01">
              <w:rPr>
                <w:rFonts w:ascii="游ゴシック" w:eastAsia="游ゴシック" w:hAnsi="游ゴシック" w:hint="eastAsia"/>
                <w:sz w:val="18"/>
                <w:szCs w:val="20"/>
              </w:rPr>
              <w:t>説明できるの</w:t>
            </w:r>
            <w:r w:rsidRPr="008C4CED">
              <w:rPr>
                <w:rFonts w:ascii="游ゴシック" w:eastAsia="游ゴシック" w:hAnsi="游ゴシック" w:hint="eastAsia"/>
                <w:sz w:val="18"/>
                <w:szCs w:val="20"/>
              </w:rPr>
              <w:t>か、図①・②から考えよう。また、都市</w:t>
            </w:r>
            <w:r w:rsidR="00FA027B" w:rsidRPr="008C4CED">
              <w:rPr>
                <w:rFonts w:ascii="游ゴシック" w:eastAsia="游ゴシック" w:hAnsi="游ゴシック" w:hint="eastAsia"/>
                <w:sz w:val="18"/>
                <w:szCs w:val="20"/>
              </w:rPr>
              <w:t>の発展で都心内部や周辺部は、どのように変化したのだろうか。</w:t>
            </w:r>
          </w:p>
          <w:p w14:paraId="3EFAE8DB" w14:textId="77777777" w:rsidR="00872492" w:rsidRDefault="00872492" w:rsidP="00E354A3">
            <w:pPr>
              <w:adjustRightInd w:val="0"/>
              <w:snapToGrid w:val="0"/>
              <w:ind w:leftChars="100" w:left="210"/>
              <w:rPr>
                <w:rFonts w:ascii="游ゴシック" w:eastAsia="游ゴシック" w:hAnsi="游ゴシック"/>
                <w:b/>
                <w:bCs/>
                <w:sz w:val="18"/>
                <w:szCs w:val="20"/>
              </w:rPr>
            </w:pPr>
          </w:p>
          <w:p w14:paraId="3AC3DF51" w14:textId="77777777" w:rsidR="00872492" w:rsidRPr="00D57A91" w:rsidRDefault="00872492" w:rsidP="00E354A3">
            <w:pPr>
              <w:adjustRightInd w:val="0"/>
              <w:snapToGrid w:val="0"/>
              <w:ind w:leftChars="100" w:left="210"/>
              <w:rPr>
                <w:rFonts w:ascii="游ゴシック" w:eastAsia="游ゴシック" w:hAnsi="游ゴシック"/>
                <w:b/>
                <w:bCs/>
                <w:sz w:val="18"/>
                <w:szCs w:val="20"/>
              </w:rPr>
            </w:pPr>
          </w:p>
        </w:tc>
        <w:tc>
          <w:tcPr>
            <w:tcW w:w="3260" w:type="dxa"/>
          </w:tcPr>
          <w:p w14:paraId="075B0464" w14:textId="77777777" w:rsidR="00872492" w:rsidRDefault="00872492" w:rsidP="00E354A3">
            <w:pPr>
              <w:adjustRightInd w:val="0"/>
              <w:snapToGrid w:val="0"/>
            </w:pPr>
          </w:p>
        </w:tc>
        <w:tc>
          <w:tcPr>
            <w:tcW w:w="3260" w:type="dxa"/>
          </w:tcPr>
          <w:p w14:paraId="49C41B43" w14:textId="77777777" w:rsidR="00872492" w:rsidRDefault="00872492" w:rsidP="00E354A3">
            <w:pPr>
              <w:adjustRightInd w:val="0"/>
              <w:snapToGrid w:val="0"/>
            </w:pPr>
          </w:p>
        </w:tc>
      </w:tr>
    </w:tbl>
    <w:p w14:paraId="67BD95CD" w14:textId="77777777" w:rsidR="00872492" w:rsidRPr="009E166D" w:rsidRDefault="00872492" w:rsidP="00872492">
      <w:pPr>
        <w:pStyle w:val="Default"/>
        <w:snapToGrid w:val="0"/>
        <w:rPr>
          <w:rFonts w:ascii="游ゴシック" w:eastAsia="游ゴシック" w:hAnsi="游ゴシック"/>
          <w:b/>
          <w:bCs/>
          <w:sz w:val="21"/>
          <w:szCs w:val="21"/>
        </w:rPr>
      </w:pPr>
      <w:r w:rsidRPr="009E166D">
        <w:rPr>
          <w:rFonts w:ascii="游ゴシック" w:eastAsia="游ゴシック" w:hAnsi="游ゴシック" w:hint="eastAsia"/>
          <w:b/>
          <w:bCs/>
          <w:sz w:val="21"/>
          <w:szCs w:val="21"/>
        </w:rPr>
        <w:lastRenderedPageBreak/>
        <w:t>■節の振り返り</w:t>
      </w:r>
    </w:p>
    <w:p w14:paraId="6F28D314" w14:textId="3D78D4F4" w:rsidR="00872492" w:rsidRPr="009E166D" w:rsidRDefault="001313A5" w:rsidP="00872492">
      <w:pPr>
        <w:pStyle w:val="Default"/>
        <w:numPr>
          <w:ilvl w:val="0"/>
          <w:numId w:val="5"/>
        </w:numPr>
        <w:snapToGrid w:val="0"/>
        <w:ind w:left="442" w:hanging="442"/>
        <w:rPr>
          <w:rFonts w:asciiTheme="minorEastAsia" w:eastAsiaTheme="minorEastAsia" w:hAnsiTheme="minorEastAsia"/>
          <w:sz w:val="21"/>
          <w:szCs w:val="21"/>
        </w:rPr>
      </w:pPr>
      <w:r w:rsidRPr="001313A5">
        <w:rPr>
          <w:rFonts w:asciiTheme="minorEastAsia" w:eastAsiaTheme="minorEastAsia" w:hAnsiTheme="minorEastAsia" w:hint="eastAsia"/>
          <w:sz w:val="21"/>
          <w:szCs w:val="21"/>
        </w:rPr>
        <w:t>村落や都市</w:t>
      </w:r>
      <w:r w:rsidR="005D4DD7" w:rsidRPr="005D4DD7">
        <w:rPr>
          <w:rFonts w:asciiTheme="minorEastAsia" w:eastAsiaTheme="minorEastAsia" w:hAnsiTheme="minorEastAsia" w:hint="eastAsia"/>
          <w:sz w:val="21"/>
          <w:szCs w:val="21"/>
        </w:rPr>
        <w:t>の成立や形態、都市の構造や機能、都市圏や大都市の発達、再開発を、世界や日本の例を挙げながら説明しよう。</w:t>
      </w:r>
    </w:p>
    <w:tbl>
      <w:tblPr>
        <w:tblStyle w:val="a4"/>
        <w:tblW w:w="0" w:type="auto"/>
        <w:tblInd w:w="-5" w:type="dxa"/>
        <w:tblLook w:val="04A0" w:firstRow="1" w:lastRow="0" w:firstColumn="1" w:lastColumn="0" w:noHBand="0" w:noVBand="1"/>
      </w:tblPr>
      <w:tblGrid>
        <w:gridCol w:w="10199"/>
      </w:tblGrid>
      <w:tr w:rsidR="00872492" w:rsidRPr="009E166D" w14:paraId="29A56B3F" w14:textId="77777777" w:rsidTr="00E354A3">
        <w:tc>
          <w:tcPr>
            <w:tcW w:w="10199" w:type="dxa"/>
          </w:tcPr>
          <w:p w14:paraId="0C369EE7" w14:textId="77777777" w:rsidR="00872492" w:rsidRPr="009E166D" w:rsidRDefault="00872492" w:rsidP="00E354A3">
            <w:pPr>
              <w:pStyle w:val="a3"/>
              <w:ind w:leftChars="0" w:left="0"/>
              <w:rPr>
                <w:szCs w:val="21"/>
              </w:rPr>
            </w:pPr>
          </w:p>
          <w:p w14:paraId="267AC87B" w14:textId="77777777" w:rsidR="00872492" w:rsidRPr="009E166D" w:rsidRDefault="00872492" w:rsidP="00E354A3">
            <w:pPr>
              <w:pStyle w:val="a3"/>
              <w:ind w:leftChars="0" w:left="0"/>
              <w:rPr>
                <w:szCs w:val="21"/>
              </w:rPr>
            </w:pPr>
          </w:p>
          <w:p w14:paraId="4F69D1E0" w14:textId="77777777" w:rsidR="00872492" w:rsidRPr="009E166D" w:rsidRDefault="00872492" w:rsidP="00E354A3">
            <w:pPr>
              <w:pStyle w:val="a3"/>
              <w:ind w:leftChars="0" w:left="0"/>
              <w:rPr>
                <w:szCs w:val="21"/>
              </w:rPr>
            </w:pPr>
          </w:p>
        </w:tc>
      </w:tr>
    </w:tbl>
    <w:p w14:paraId="4A1026CE" w14:textId="77777777" w:rsidR="00872492" w:rsidRPr="009E166D" w:rsidRDefault="00872492" w:rsidP="00872492">
      <w:pPr>
        <w:pStyle w:val="a3"/>
        <w:autoSpaceDE w:val="0"/>
        <w:autoSpaceDN w:val="0"/>
        <w:adjustRightInd w:val="0"/>
        <w:ind w:leftChars="0" w:left="440"/>
        <w:jc w:val="left"/>
        <w:rPr>
          <w:rFonts w:ascii="ＭＳ 明朝" w:eastAsia="ＭＳ 明朝" w:hAnsi="ＭＳ 明朝" w:cs="ＭＳ..."/>
          <w:color w:val="000000"/>
          <w:kern w:val="0"/>
          <w:szCs w:val="21"/>
        </w:rPr>
      </w:pPr>
    </w:p>
    <w:p w14:paraId="68AD7B49" w14:textId="0F42E22A" w:rsidR="00872492" w:rsidRPr="009E166D" w:rsidRDefault="004578FA" w:rsidP="00872492">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4578FA">
        <w:rPr>
          <w:rFonts w:asciiTheme="minorEastAsia" w:hAnsiTheme="minorEastAsia" w:cs="ＭＳ..."/>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872492" w:rsidRPr="009E166D" w14:paraId="5BCEFCD9" w14:textId="77777777" w:rsidTr="00E354A3">
        <w:tc>
          <w:tcPr>
            <w:tcW w:w="10199" w:type="dxa"/>
          </w:tcPr>
          <w:p w14:paraId="625F802D" w14:textId="77777777" w:rsidR="00872492" w:rsidRPr="009E166D" w:rsidRDefault="00872492" w:rsidP="00E354A3">
            <w:pPr>
              <w:pStyle w:val="a3"/>
              <w:ind w:leftChars="0" w:left="0"/>
              <w:rPr>
                <w:szCs w:val="21"/>
              </w:rPr>
            </w:pPr>
          </w:p>
          <w:p w14:paraId="04C52454" w14:textId="77777777" w:rsidR="00872492" w:rsidRPr="009E166D" w:rsidRDefault="00872492" w:rsidP="00E354A3">
            <w:pPr>
              <w:pStyle w:val="a3"/>
              <w:ind w:leftChars="0" w:left="0"/>
              <w:rPr>
                <w:szCs w:val="21"/>
              </w:rPr>
            </w:pPr>
          </w:p>
          <w:p w14:paraId="1A0F6629" w14:textId="77777777" w:rsidR="00872492" w:rsidRPr="009E166D" w:rsidRDefault="00872492" w:rsidP="00E354A3">
            <w:pPr>
              <w:pStyle w:val="a3"/>
              <w:ind w:leftChars="0" w:left="0"/>
              <w:rPr>
                <w:szCs w:val="21"/>
              </w:rPr>
            </w:pPr>
          </w:p>
        </w:tc>
      </w:tr>
    </w:tbl>
    <w:p w14:paraId="38A5D1AF" w14:textId="5926B1AE" w:rsidR="002A2DF8" w:rsidRPr="00872492" w:rsidRDefault="002A2DF8" w:rsidP="00872492"/>
    <w:sectPr w:rsidR="002A2DF8" w:rsidRPr="00872492"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AA95F" w14:textId="77777777" w:rsidR="000D646E" w:rsidRDefault="000D646E" w:rsidP="002500DB">
      <w:r>
        <w:separator/>
      </w:r>
    </w:p>
  </w:endnote>
  <w:endnote w:type="continuationSeparator" w:id="0">
    <w:p w14:paraId="28EEC170" w14:textId="77777777" w:rsidR="000D646E" w:rsidRDefault="000D646E"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33CE5" w14:textId="77777777" w:rsidR="000D646E" w:rsidRDefault="000D646E" w:rsidP="002500DB">
      <w:r>
        <w:separator/>
      </w:r>
    </w:p>
  </w:footnote>
  <w:footnote w:type="continuationSeparator" w:id="0">
    <w:p w14:paraId="002B803F" w14:textId="77777777" w:rsidR="000D646E" w:rsidRDefault="000D646E"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3212"/>
    <w:rsid w:val="00030ED2"/>
    <w:rsid w:val="00075894"/>
    <w:rsid w:val="000D102F"/>
    <w:rsid w:val="000D646E"/>
    <w:rsid w:val="000F0970"/>
    <w:rsid w:val="001313A5"/>
    <w:rsid w:val="001521D3"/>
    <w:rsid w:val="00152F27"/>
    <w:rsid w:val="00154A9A"/>
    <w:rsid w:val="001B6D72"/>
    <w:rsid w:val="001F49B6"/>
    <w:rsid w:val="002500DB"/>
    <w:rsid w:val="00282E21"/>
    <w:rsid w:val="0028394A"/>
    <w:rsid w:val="002A2DF8"/>
    <w:rsid w:val="002F2EC8"/>
    <w:rsid w:val="003251B2"/>
    <w:rsid w:val="003343F5"/>
    <w:rsid w:val="003D1A14"/>
    <w:rsid w:val="003D3D19"/>
    <w:rsid w:val="003F59E3"/>
    <w:rsid w:val="0043382D"/>
    <w:rsid w:val="00440F25"/>
    <w:rsid w:val="00452537"/>
    <w:rsid w:val="004578FA"/>
    <w:rsid w:val="00482DBB"/>
    <w:rsid w:val="0048627C"/>
    <w:rsid w:val="004A0B3F"/>
    <w:rsid w:val="004A5CCD"/>
    <w:rsid w:val="00501564"/>
    <w:rsid w:val="005130CF"/>
    <w:rsid w:val="0053625E"/>
    <w:rsid w:val="005365C2"/>
    <w:rsid w:val="0054393F"/>
    <w:rsid w:val="00562A60"/>
    <w:rsid w:val="00562A8A"/>
    <w:rsid w:val="00565E61"/>
    <w:rsid w:val="00581F4C"/>
    <w:rsid w:val="005C07B1"/>
    <w:rsid w:val="005D12C7"/>
    <w:rsid w:val="005D1394"/>
    <w:rsid w:val="005D4DD7"/>
    <w:rsid w:val="005E1365"/>
    <w:rsid w:val="005F40AF"/>
    <w:rsid w:val="006208F0"/>
    <w:rsid w:val="00633C87"/>
    <w:rsid w:val="00683F21"/>
    <w:rsid w:val="006A71DF"/>
    <w:rsid w:val="006D091E"/>
    <w:rsid w:val="006D3C64"/>
    <w:rsid w:val="007045EF"/>
    <w:rsid w:val="007159F1"/>
    <w:rsid w:val="00717E9D"/>
    <w:rsid w:val="00720F36"/>
    <w:rsid w:val="00732C5C"/>
    <w:rsid w:val="00736392"/>
    <w:rsid w:val="007733A6"/>
    <w:rsid w:val="00796549"/>
    <w:rsid w:val="007B0329"/>
    <w:rsid w:val="007E6549"/>
    <w:rsid w:val="0080340B"/>
    <w:rsid w:val="00830A39"/>
    <w:rsid w:val="00872492"/>
    <w:rsid w:val="00881826"/>
    <w:rsid w:val="008C4CED"/>
    <w:rsid w:val="008C7B68"/>
    <w:rsid w:val="00926E9C"/>
    <w:rsid w:val="009310ED"/>
    <w:rsid w:val="00943C7A"/>
    <w:rsid w:val="0098376A"/>
    <w:rsid w:val="009C0C74"/>
    <w:rsid w:val="009C148A"/>
    <w:rsid w:val="00A04F86"/>
    <w:rsid w:val="00A1214F"/>
    <w:rsid w:val="00A44365"/>
    <w:rsid w:val="00A545E2"/>
    <w:rsid w:val="00AA505B"/>
    <w:rsid w:val="00AE2321"/>
    <w:rsid w:val="00AE3535"/>
    <w:rsid w:val="00AE4D31"/>
    <w:rsid w:val="00BC3925"/>
    <w:rsid w:val="00BD6D8E"/>
    <w:rsid w:val="00BE2C35"/>
    <w:rsid w:val="00BE5EDD"/>
    <w:rsid w:val="00C062A7"/>
    <w:rsid w:val="00C14C89"/>
    <w:rsid w:val="00C15F01"/>
    <w:rsid w:val="00C26F45"/>
    <w:rsid w:val="00CE3119"/>
    <w:rsid w:val="00D03634"/>
    <w:rsid w:val="00D03DAC"/>
    <w:rsid w:val="00D57A3E"/>
    <w:rsid w:val="00D57A91"/>
    <w:rsid w:val="00D77878"/>
    <w:rsid w:val="00D85C90"/>
    <w:rsid w:val="00D93105"/>
    <w:rsid w:val="00DD6F40"/>
    <w:rsid w:val="00E506AC"/>
    <w:rsid w:val="00E55510"/>
    <w:rsid w:val="00EA2D34"/>
    <w:rsid w:val="00EB0E51"/>
    <w:rsid w:val="00ED3927"/>
    <w:rsid w:val="00F00C25"/>
    <w:rsid w:val="00F02458"/>
    <w:rsid w:val="00F34534"/>
    <w:rsid w:val="00F405FB"/>
    <w:rsid w:val="00F55343"/>
    <w:rsid w:val="00FA027B"/>
    <w:rsid w:val="00FB54DE"/>
    <w:rsid w:val="00FC32AF"/>
    <w:rsid w:val="00FE14C0"/>
    <w:rsid w:val="00FE2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414598640">
      <w:bodyDiv w:val="1"/>
      <w:marLeft w:val="0"/>
      <w:marRight w:val="0"/>
      <w:marTop w:val="0"/>
      <w:marBottom w:val="0"/>
      <w:divBdr>
        <w:top w:val="none" w:sz="0" w:space="0" w:color="auto"/>
        <w:left w:val="none" w:sz="0" w:space="0" w:color="auto"/>
        <w:bottom w:val="none" w:sz="0" w:space="0" w:color="auto"/>
        <w:right w:val="none" w:sz="0" w:space="0" w:color="auto"/>
      </w:divBdr>
    </w:div>
    <w:div w:id="919219045">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Props1.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2.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3.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71</cp:revision>
  <cp:lastPrinted>2023-10-16T05:12:00Z</cp:lastPrinted>
  <dcterms:created xsi:type="dcterms:W3CDTF">2023-09-07T00:36:00Z</dcterms:created>
  <dcterms:modified xsi:type="dcterms:W3CDTF">2025-06-09T08:06:00Z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