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D7CC9" w14:textId="59B2293D" w:rsidR="005F58E2" w:rsidRPr="00013814" w:rsidRDefault="00E05A70" w:rsidP="00680B1F">
      <w:pPr>
        <w:rPr>
          <w:rFonts w:ascii="ＤＦ特太ゴシック体" w:eastAsia="ＤＦ特太ゴシック体" w:hAnsi="ＤＦ特太ゴシック体"/>
          <w:sz w:val="28"/>
          <w:szCs w:val="28"/>
        </w:rPr>
      </w:pPr>
      <w:r>
        <w:rPr>
          <w:rFonts w:ascii="ＤＦ特太ゴシック体" w:eastAsia="ＤＦ特太ゴシック体" w:hAnsi="ＤＦ特太ゴシック体" w:hint="eastAsia"/>
          <w:sz w:val="28"/>
          <w:szCs w:val="28"/>
        </w:rPr>
        <w:t>2</w:t>
      </w:r>
      <w:r w:rsidR="00680B1F" w:rsidRPr="00013814">
        <w:rPr>
          <w:rFonts w:ascii="ＤＦ特太ゴシック体" w:eastAsia="ＤＦ特太ゴシック体" w:hAnsi="ＤＦ特太ゴシック体" w:hint="eastAsia"/>
          <w:sz w:val="28"/>
          <w:szCs w:val="28"/>
        </w:rPr>
        <w:t xml:space="preserve">章　</w:t>
      </w:r>
      <w:r>
        <w:rPr>
          <w:rFonts w:ascii="ＤＦ特太ゴシック体" w:eastAsia="ＤＦ特太ゴシック体" w:hAnsi="ＤＦ特太ゴシック体" w:hint="eastAsia"/>
          <w:sz w:val="28"/>
          <w:szCs w:val="28"/>
        </w:rPr>
        <w:t>古代</w:t>
      </w:r>
      <w:r w:rsidR="00680B1F" w:rsidRPr="00013814">
        <w:rPr>
          <w:rFonts w:ascii="ＤＦ特太ゴシック体" w:eastAsia="ＤＦ特太ゴシック体" w:hAnsi="ＤＦ特太ゴシック体" w:hint="eastAsia"/>
          <w:sz w:val="28"/>
          <w:szCs w:val="28"/>
        </w:rPr>
        <w:t xml:space="preserve">　</w:t>
      </w:r>
      <w:r>
        <w:rPr>
          <w:rFonts w:ascii="ＤＦ特太ゴシック体" w:eastAsia="ＤＦ特太ゴシック体" w:hAnsi="ＤＦ特太ゴシック体" w:hint="eastAsia"/>
          <w:sz w:val="28"/>
          <w:szCs w:val="28"/>
        </w:rPr>
        <w:t>古代国家の成立と東アジア</w:t>
      </w:r>
    </w:p>
    <w:p w14:paraId="1B094C42" w14:textId="44DBCE65" w:rsidR="00680B1F" w:rsidRPr="00D31B6B" w:rsidRDefault="00680B1F">
      <w:pPr>
        <w:rPr>
          <w:rFonts w:ascii="游ゴシック" w:eastAsia="游ゴシック" w:hAnsi="游ゴシック"/>
          <w:b/>
          <w:bCs/>
        </w:rPr>
      </w:pPr>
      <w:r w:rsidRPr="006F358C">
        <w:rPr>
          <w:rFonts w:ascii="游ゴシック" w:eastAsia="游ゴシック" w:hAnsi="游ゴシック" w:hint="eastAsia"/>
          <w:b/>
          <w:bCs/>
        </w:rPr>
        <w:t>章の問い：</w:t>
      </w:r>
      <w:r w:rsidR="00873683">
        <w:rPr>
          <w:rFonts w:ascii="游ゴシック" w:eastAsia="游ゴシック" w:hAnsi="游ゴシック" w:hint="eastAsia"/>
          <w:b/>
          <w:bCs/>
        </w:rPr>
        <w:t>国づくりが行われていった古代の社会には、どのような特色があったのだろうか</w:t>
      </w:r>
      <w:r w:rsidRPr="006F358C">
        <w:rPr>
          <w:rFonts w:ascii="游ゴシック" w:eastAsia="游ゴシック" w:hAnsi="游ゴシック" w:hint="eastAsia"/>
          <w:b/>
          <w:bCs/>
        </w:rPr>
        <w:t>。</w:t>
      </w:r>
    </w:p>
    <w:p w14:paraId="53876A6F" w14:textId="4C0EAF3F" w:rsidR="00680B1F" w:rsidRDefault="00680B1F">
      <w:r>
        <w:rPr>
          <w:rFonts w:hint="eastAsia"/>
        </w:rPr>
        <w:t>★この時代では、前の章で学習した時代からどのように社会が変化するか、予想を書こう。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80B1F" w14:paraId="3EC28411" w14:textId="77777777" w:rsidTr="00680B1F">
        <w:tc>
          <w:tcPr>
            <w:tcW w:w="8494" w:type="dxa"/>
          </w:tcPr>
          <w:p w14:paraId="174D593F" w14:textId="77777777" w:rsidR="00680B1F" w:rsidRDefault="00680B1F"/>
          <w:p w14:paraId="038FCD45" w14:textId="41DBDEB8" w:rsidR="00796AC0" w:rsidRDefault="00796AC0"/>
        </w:tc>
      </w:tr>
    </w:tbl>
    <w:p w14:paraId="6A65D75B" w14:textId="2B8BD34A" w:rsidR="00680B1F" w:rsidRDefault="00680B1F"/>
    <w:p w14:paraId="43DA443E" w14:textId="0B0CA604" w:rsidR="00680B1F" w:rsidRDefault="00680B1F">
      <w:r>
        <w:rPr>
          <w:rFonts w:hint="eastAsia"/>
        </w:rPr>
        <w:t>1節の問い：</w:t>
      </w:r>
      <w:r w:rsidR="00873683">
        <w:rPr>
          <w:rFonts w:hint="eastAsia"/>
        </w:rPr>
        <w:t>世界各国の文明は、どのように成立し、発展したのだろうか</w:t>
      </w:r>
      <w:r w:rsidR="00C616A9" w:rsidRPr="00C616A9">
        <w:rPr>
          <w:rFonts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80B1F" w14:paraId="4D590D46" w14:textId="77777777" w:rsidTr="00680B1F">
        <w:tc>
          <w:tcPr>
            <w:tcW w:w="8494" w:type="dxa"/>
          </w:tcPr>
          <w:p w14:paraId="1921F4A9" w14:textId="77777777" w:rsidR="00680B1F" w:rsidRDefault="00680B1F"/>
          <w:p w14:paraId="2A6AF5C9" w14:textId="77777777" w:rsidR="00680B1F" w:rsidRDefault="00680B1F"/>
          <w:p w14:paraId="7E2C5539" w14:textId="3FAD6719" w:rsidR="00BF28EC" w:rsidRDefault="00BF28EC"/>
          <w:p w14:paraId="7A58F5D5" w14:textId="77777777" w:rsidR="00796AC0" w:rsidRDefault="00796AC0"/>
          <w:p w14:paraId="6874366E" w14:textId="05CE62EC" w:rsidR="00796AC0" w:rsidRDefault="00796AC0"/>
        </w:tc>
      </w:tr>
    </w:tbl>
    <w:p w14:paraId="35C0CE61" w14:textId="459F0A29" w:rsidR="00680B1F" w:rsidRDefault="00680B1F"/>
    <w:p w14:paraId="50B45309" w14:textId="16477BCF" w:rsidR="00680B1F" w:rsidRDefault="00680B1F">
      <w:r>
        <w:rPr>
          <w:rFonts w:hint="eastAsia"/>
        </w:rPr>
        <w:t>2節の問い：</w:t>
      </w:r>
      <w:r w:rsidR="00873683">
        <w:rPr>
          <w:rFonts w:hint="eastAsia"/>
        </w:rPr>
        <w:t>日本列島ではどのようにクニができ、勢力を拡大したのだろうか</w:t>
      </w:r>
      <w:r w:rsidR="00C616A9" w:rsidRPr="00C616A9">
        <w:rPr>
          <w:rFonts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80B1F" w14:paraId="57C7F86C" w14:textId="77777777" w:rsidTr="00680B1F">
        <w:tc>
          <w:tcPr>
            <w:tcW w:w="8494" w:type="dxa"/>
          </w:tcPr>
          <w:p w14:paraId="59B84B53" w14:textId="77777777" w:rsidR="00680B1F" w:rsidRDefault="00680B1F"/>
          <w:p w14:paraId="670E45C7" w14:textId="296A88CF" w:rsidR="00BF28EC" w:rsidRDefault="00BF28EC"/>
          <w:p w14:paraId="770F30B5" w14:textId="44A074B3" w:rsidR="00796AC0" w:rsidRDefault="00796AC0"/>
          <w:p w14:paraId="5AA9D06A" w14:textId="77777777" w:rsidR="00796AC0" w:rsidRDefault="00796AC0"/>
          <w:p w14:paraId="558B3047" w14:textId="0E2E8CF7" w:rsidR="00680B1F" w:rsidRDefault="00680B1F"/>
        </w:tc>
      </w:tr>
    </w:tbl>
    <w:p w14:paraId="7DE1CFDC" w14:textId="1EB53B30" w:rsidR="00680B1F" w:rsidRDefault="00680B1F"/>
    <w:p w14:paraId="4C5CDB31" w14:textId="32A9433E" w:rsidR="00680B1F" w:rsidRDefault="00680B1F">
      <w:r>
        <w:rPr>
          <w:rFonts w:hint="eastAsia"/>
        </w:rPr>
        <w:t>3節の問い：</w:t>
      </w:r>
      <w:r w:rsidR="00873683">
        <w:rPr>
          <w:rFonts w:hint="eastAsia"/>
        </w:rPr>
        <w:t>なぜ、日本の古代国家は、中国にならった国づくりを行ったのだろうか</w:t>
      </w:r>
      <w:r w:rsidR="00B35FB2" w:rsidRPr="00B35FB2">
        <w:rPr>
          <w:rFonts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80B1F" w14:paraId="141037FE" w14:textId="77777777" w:rsidTr="00680B1F">
        <w:tc>
          <w:tcPr>
            <w:tcW w:w="8494" w:type="dxa"/>
          </w:tcPr>
          <w:p w14:paraId="47A64023" w14:textId="77777777" w:rsidR="00680B1F" w:rsidRDefault="00680B1F"/>
          <w:p w14:paraId="40560F76" w14:textId="1CCC82D9" w:rsidR="00680B1F" w:rsidRDefault="00680B1F"/>
          <w:p w14:paraId="6CC4724E" w14:textId="1A766C8D" w:rsidR="00796AC0" w:rsidRDefault="00796AC0"/>
          <w:p w14:paraId="4C2F10B3" w14:textId="77777777" w:rsidR="00796AC0" w:rsidRDefault="00796AC0"/>
          <w:p w14:paraId="6050BA84" w14:textId="2997D1BD" w:rsidR="00BF28EC" w:rsidRDefault="00BF28EC"/>
        </w:tc>
      </w:tr>
    </w:tbl>
    <w:p w14:paraId="6FEDDBEF" w14:textId="285D958A" w:rsidR="00680B1F" w:rsidRDefault="00680B1F"/>
    <w:p w14:paraId="4F59DB32" w14:textId="77777777" w:rsidR="00796AC0" w:rsidRDefault="00680B1F">
      <w:r>
        <w:t>4</w:t>
      </w:r>
      <w:r>
        <w:rPr>
          <w:rFonts w:hint="eastAsia"/>
        </w:rPr>
        <w:t>節の問い：</w:t>
      </w:r>
    </w:p>
    <w:p w14:paraId="772B2930" w14:textId="1C038D8B" w:rsidR="00680B1F" w:rsidRDefault="00873683">
      <w:r>
        <w:rPr>
          <w:rFonts w:hint="eastAsia"/>
        </w:rPr>
        <w:t>中国の影響を受けた日本の政治と文化は、どのように変化していったのだろうか</w:t>
      </w:r>
      <w:r w:rsidR="00B35FB2" w:rsidRPr="00B35FB2">
        <w:rPr>
          <w:rFonts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80B1F" w14:paraId="54EC4DC2" w14:textId="77777777" w:rsidTr="00680B1F">
        <w:tc>
          <w:tcPr>
            <w:tcW w:w="8494" w:type="dxa"/>
          </w:tcPr>
          <w:p w14:paraId="4686B411" w14:textId="77777777" w:rsidR="00680B1F" w:rsidRDefault="00680B1F"/>
          <w:p w14:paraId="37E6A507" w14:textId="4762125F" w:rsidR="00BF28EC" w:rsidRDefault="00BF28EC"/>
          <w:p w14:paraId="1867A00E" w14:textId="5A73EEE2" w:rsidR="00796AC0" w:rsidRDefault="00796AC0"/>
          <w:p w14:paraId="2CA03DFA" w14:textId="77777777" w:rsidR="00796AC0" w:rsidRDefault="00796AC0"/>
          <w:p w14:paraId="7FA0BFD5" w14:textId="38B6BA48" w:rsidR="00680B1F" w:rsidRDefault="00680B1F"/>
        </w:tc>
      </w:tr>
    </w:tbl>
    <w:p w14:paraId="6341F529" w14:textId="543C56B4" w:rsidR="00680B1F" w:rsidRDefault="00680B1F"/>
    <w:p w14:paraId="6D5DA77B" w14:textId="453AF4DD" w:rsidR="00680B1F" w:rsidRPr="00013814" w:rsidRDefault="00680B1F">
      <w:pPr>
        <w:rPr>
          <w:rFonts w:ascii="游ゴシック" w:eastAsia="游ゴシック" w:hAnsi="游ゴシック"/>
          <w:b/>
          <w:bCs/>
          <w:sz w:val="24"/>
          <w:szCs w:val="24"/>
        </w:rPr>
      </w:pPr>
      <w:r w:rsidRPr="006F358C">
        <w:rPr>
          <w:rFonts w:ascii="游ゴシック" w:eastAsia="游ゴシック" w:hAnsi="游ゴシック" w:hint="eastAsia"/>
          <w:b/>
          <w:bCs/>
          <w:szCs w:val="21"/>
        </w:rPr>
        <w:lastRenderedPageBreak/>
        <w:t>学習事項の確認</w:t>
      </w:r>
    </w:p>
    <w:p w14:paraId="2575F7D2" w14:textId="0E9BD243" w:rsidR="009E258C" w:rsidRDefault="00401F66" w:rsidP="00013814">
      <w:pPr>
        <w:ind w:leftChars="2500" w:left="5670" w:hangingChars="200" w:hanging="420"/>
      </w:pPr>
      <w:r>
        <w:rPr>
          <w:rFonts w:hint="eastAsia"/>
          <w:noProof/>
          <w:lang w:val="ja-JP"/>
        </w:rPr>
        <w:drawing>
          <wp:anchor distT="0" distB="0" distL="114300" distR="114300" simplePos="0" relativeHeight="251669504" behindDoc="1" locked="0" layoutInCell="1" allowOverlap="1" wp14:anchorId="17D0CE33" wp14:editId="5FC11DA9">
            <wp:simplePos x="0" y="0"/>
            <wp:positionH relativeFrom="column">
              <wp:posOffset>-38735</wp:posOffset>
            </wp:positionH>
            <wp:positionV relativeFrom="paragraph">
              <wp:posOffset>130175</wp:posOffset>
            </wp:positionV>
            <wp:extent cx="3184758" cy="5848350"/>
            <wp:effectExtent l="0" t="0" r="0" b="0"/>
            <wp:wrapNone/>
            <wp:docPr id="1678589402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8589402" name="図 167858940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5007" cy="5867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3814">
        <w:rPr>
          <w:rFonts w:hint="eastAsia"/>
        </w:rPr>
        <w:t>１）時代の</w:t>
      </w:r>
      <w:r w:rsidR="001D5546">
        <w:rPr>
          <w:rFonts w:hint="eastAsia"/>
        </w:rPr>
        <w:t>特色</w:t>
      </w:r>
      <w:r w:rsidR="00013814">
        <w:rPr>
          <w:rFonts w:hint="eastAsia"/>
        </w:rPr>
        <w:t>を考えるにあたって、</w:t>
      </w:r>
      <w:r w:rsidR="001D5546">
        <w:rPr>
          <w:rFonts w:hint="eastAsia"/>
        </w:rPr>
        <w:t>次の作業を</w:t>
      </w:r>
      <w:r w:rsidR="009E258C">
        <w:rPr>
          <w:rFonts w:hint="eastAsia"/>
        </w:rPr>
        <w:t>行って、あなたの年表を完成させよう。</w:t>
      </w:r>
    </w:p>
    <w:p w14:paraId="4929E92C" w14:textId="1BC07DD0" w:rsidR="00013814" w:rsidRDefault="009E258C" w:rsidP="009E258C">
      <w:pPr>
        <w:ind w:leftChars="2600" w:left="5670" w:hangingChars="100" w:hanging="210"/>
      </w:pPr>
      <w:r>
        <w:rPr>
          <w:rFonts w:hint="eastAsia"/>
        </w:rPr>
        <w:t>❶</w:t>
      </w:r>
      <w:r w:rsidR="00013814">
        <w:rPr>
          <w:rFonts w:hint="eastAsia"/>
        </w:rPr>
        <w:t>政治や国際関係の変化で重要であると考える出来事に赤いマーカーを、生活や社会の様子について重要と考えた出来事には黄色いマーカーを</w:t>
      </w:r>
      <w:r w:rsidR="009E74E7">
        <w:rPr>
          <w:rFonts w:hint="eastAsia"/>
        </w:rPr>
        <w:t>つけよう</w:t>
      </w:r>
      <w:r w:rsidR="00013814">
        <w:rPr>
          <w:rFonts w:hint="eastAsia"/>
        </w:rPr>
        <w:t>。</w:t>
      </w:r>
    </w:p>
    <w:p w14:paraId="4688CA3B" w14:textId="6C4E89FB" w:rsidR="00680B1F" w:rsidRDefault="009E74E7" w:rsidP="0041334A">
      <w:pPr>
        <w:ind w:leftChars="2600" w:left="5670" w:hangingChars="100" w:hanging="210"/>
      </w:pPr>
      <w:r>
        <w:rPr>
          <w:rFonts w:hint="eastAsia"/>
        </w:rPr>
        <w:t>❷「章の問い」</w:t>
      </w:r>
      <w:r w:rsidR="0041334A">
        <w:rPr>
          <w:rFonts w:hint="eastAsia"/>
        </w:rPr>
        <w:t>に対する考えをまとめるうえで、大切だと考える出来事を</w:t>
      </w:r>
      <w:r w:rsidR="00013814">
        <w:rPr>
          <w:rFonts w:hint="eastAsia"/>
        </w:rPr>
        <w:t>書き足したり、</w:t>
      </w:r>
      <w:r w:rsidR="0041334A">
        <w:rPr>
          <w:rFonts w:hint="eastAsia"/>
        </w:rPr>
        <w:t>関係のある</w:t>
      </w:r>
      <w:r w:rsidR="00013814">
        <w:rPr>
          <w:rFonts w:hint="eastAsia"/>
        </w:rPr>
        <w:t>出来事</w:t>
      </w:r>
      <w:r w:rsidR="0041334A">
        <w:rPr>
          <w:rFonts w:hint="eastAsia"/>
        </w:rPr>
        <w:t>どうし</w:t>
      </w:r>
      <w:r w:rsidR="00013814">
        <w:rPr>
          <w:rFonts w:hint="eastAsia"/>
        </w:rPr>
        <w:t>を矢印で結んだりし</w:t>
      </w:r>
      <w:r w:rsidR="00B67905">
        <w:rPr>
          <w:rFonts w:hint="eastAsia"/>
        </w:rPr>
        <w:t>よう</w:t>
      </w:r>
      <w:r w:rsidR="00013814">
        <w:rPr>
          <w:rFonts w:hint="eastAsia"/>
        </w:rPr>
        <w:t>。</w:t>
      </w:r>
    </w:p>
    <w:p w14:paraId="6C96B630" w14:textId="6C2B3D6A" w:rsidR="00013814" w:rsidRPr="00401F66" w:rsidRDefault="00013814" w:rsidP="00013814"/>
    <w:p w14:paraId="51DFF096" w14:textId="0B79F7CE" w:rsidR="00013814" w:rsidRDefault="00013814" w:rsidP="00013814">
      <w:pPr>
        <w:ind w:left="5775" w:hangingChars="2750" w:hanging="5775"/>
      </w:pPr>
      <w:r>
        <w:rPr>
          <w:rFonts w:hint="eastAsia"/>
        </w:rPr>
        <w:t xml:space="preserve">　　　　　　　　　　　　　　　　　　　　　　　　　２)</w:t>
      </w:r>
      <w:r w:rsidRPr="00013814">
        <w:rPr>
          <w:rFonts w:hint="eastAsia"/>
        </w:rPr>
        <w:t xml:space="preserve"> </w:t>
      </w:r>
      <w:r>
        <w:rPr>
          <w:rFonts w:hint="eastAsia"/>
        </w:rPr>
        <w:t>地図中のあ～</w:t>
      </w:r>
      <w:r>
        <w:t>かの空欄に入るものを、年表内の下線A ～ F</w:t>
      </w:r>
      <w:r>
        <w:rPr>
          <w:rFonts w:hint="eastAsia"/>
        </w:rPr>
        <w:t>から選</w:t>
      </w:r>
      <w:r w:rsidR="00401F66">
        <w:rPr>
          <w:rFonts w:hint="eastAsia"/>
        </w:rPr>
        <w:t>ぼう</w:t>
      </w:r>
      <w:r>
        <w:rPr>
          <w:rFonts w:hint="eastAsia"/>
        </w:rPr>
        <w:t>。</w:t>
      </w:r>
    </w:p>
    <w:p w14:paraId="7DF467A0" w14:textId="31521E3A" w:rsidR="00013814" w:rsidRPr="00401F66" w:rsidRDefault="00013814" w:rsidP="00013814"/>
    <w:tbl>
      <w:tblPr>
        <w:tblStyle w:val="a3"/>
        <w:tblW w:w="0" w:type="auto"/>
        <w:tblInd w:w="5775" w:type="dxa"/>
        <w:tblLook w:val="04A0" w:firstRow="1" w:lastRow="0" w:firstColumn="1" w:lastColumn="0" w:noHBand="0" w:noVBand="1"/>
      </w:tblPr>
      <w:tblGrid>
        <w:gridCol w:w="2719"/>
      </w:tblGrid>
      <w:tr w:rsidR="00013814" w14:paraId="7B0ECECB" w14:textId="77777777" w:rsidTr="00013814">
        <w:tc>
          <w:tcPr>
            <w:tcW w:w="8494" w:type="dxa"/>
          </w:tcPr>
          <w:p w14:paraId="23E74A01" w14:textId="6222F6F3" w:rsidR="00013814" w:rsidRPr="00013814" w:rsidRDefault="00013814" w:rsidP="0001381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</w:t>
            </w:r>
          </w:p>
        </w:tc>
      </w:tr>
      <w:tr w:rsidR="00013814" w14:paraId="3CC37229" w14:textId="77777777" w:rsidTr="00013814">
        <w:tc>
          <w:tcPr>
            <w:tcW w:w="8494" w:type="dxa"/>
          </w:tcPr>
          <w:p w14:paraId="1EA861FA" w14:textId="48449176" w:rsidR="00013814" w:rsidRPr="00013814" w:rsidRDefault="00013814" w:rsidP="0001381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い</w:t>
            </w:r>
          </w:p>
        </w:tc>
      </w:tr>
      <w:tr w:rsidR="00013814" w14:paraId="1FB5970E" w14:textId="77777777" w:rsidTr="00013814">
        <w:tc>
          <w:tcPr>
            <w:tcW w:w="8494" w:type="dxa"/>
          </w:tcPr>
          <w:p w14:paraId="60EA8322" w14:textId="175583FC" w:rsidR="00013814" w:rsidRPr="00013814" w:rsidRDefault="00013814" w:rsidP="0001381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う</w:t>
            </w:r>
          </w:p>
        </w:tc>
      </w:tr>
      <w:tr w:rsidR="00013814" w14:paraId="09702713" w14:textId="77777777" w:rsidTr="00013814">
        <w:tc>
          <w:tcPr>
            <w:tcW w:w="8494" w:type="dxa"/>
          </w:tcPr>
          <w:p w14:paraId="4317F71F" w14:textId="39382776" w:rsidR="00013814" w:rsidRPr="00013814" w:rsidRDefault="00013814" w:rsidP="0001381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え</w:t>
            </w:r>
          </w:p>
        </w:tc>
      </w:tr>
      <w:tr w:rsidR="00013814" w14:paraId="08791A9C" w14:textId="77777777" w:rsidTr="00013814">
        <w:tc>
          <w:tcPr>
            <w:tcW w:w="8494" w:type="dxa"/>
          </w:tcPr>
          <w:p w14:paraId="0B604D10" w14:textId="2DB8FB52" w:rsidR="00013814" w:rsidRPr="00013814" w:rsidRDefault="00013814" w:rsidP="0001381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お</w:t>
            </w:r>
          </w:p>
        </w:tc>
      </w:tr>
      <w:tr w:rsidR="00013814" w14:paraId="0FE92D8E" w14:textId="77777777" w:rsidTr="00013814">
        <w:tc>
          <w:tcPr>
            <w:tcW w:w="8494" w:type="dxa"/>
          </w:tcPr>
          <w:p w14:paraId="472274D7" w14:textId="7742E460" w:rsidR="00013814" w:rsidRPr="00013814" w:rsidRDefault="00013814" w:rsidP="0001381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か</w:t>
            </w:r>
          </w:p>
        </w:tc>
      </w:tr>
    </w:tbl>
    <w:p w14:paraId="01695E95" w14:textId="57BCB83A" w:rsidR="00013814" w:rsidRPr="00013814" w:rsidRDefault="00013814" w:rsidP="00013814">
      <w:pPr>
        <w:ind w:left="5775" w:hangingChars="2750" w:hanging="5775"/>
      </w:pPr>
    </w:p>
    <w:p w14:paraId="3EE6D4AE" w14:textId="3206F4B9" w:rsidR="00680B1F" w:rsidRDefault="00680B1F"/>
    <w:p w14:paraId="4FE720F1" w14:textId="61244DFC" w:rsidR="00DB40B9" w:rsidRDefault="00DB40B9"/>
    <w:p w14:paraId="48D0A692" w14:textId="77777777" w:rsidR="00401F66" w:rsidRDefault="00401F66"/>
    <w:p w14:paraId="476BA562" w14:textId="2AC361D3" w:rsidR="00DB40B9" w:rsidRPr="006F358C" w:rsidRDefault="00DB40B9">
      <w:pPr>
        <w:rPr>
          <w:rFonts w:ascii="游ゴシック" w:eastAsia="游ゴシック" w:hAnsi="游ゴシック"/>
          <w:b/>
          <w:bCs/>
        </w:rPr>
      </w:pPr>
      <w:r w:rsidRPr="006F358C">
        <w:rPr>
          <w:rFonts w:ascii="游ゴシック" w:eastAsia="游ゴシック" w:hAnsi="游ゴシック" w:hint="eastAsia"/>
          <w:b/>
          <w:bCs/>
        </w:rPr>
        <w:lastRenderedPageBreak/>
        <w:t>章の問い：</w:t>
      </w:r>
      <w:r w:rsidR="00796AC0">
        <w:rPr>
          <w:rFonts w:ascii="游ゴシック" w:eastAsia="游ゴシック" w:hAnsi="游ゴシック" w:hint="eastAsia"/>
          <w:b/>
          <w:bCs/>
        </w:rPr>
        <w:t>国づくりが行われていった古代の社会には、どのような特色があったのだろうか</w:t>
      </w:r>
      <w:r w:rsidRPr="006F358C">
        <w:rPr>
          <w:rFonts w:ascii="游ゴシック" w:eastAsia="游ゴシック" w:hAnsi="游ゴシック" w:hint="eastAsia"/>
          <w:b/>
          <w:bCs/>
        </w:rPr>
        <w:t>。</w:t>
      </w:r>
    </w:p>
    <w:p w14:paraId="64826C3D" w14:textId="7A7F50D9" w:rsidR="006C076C" w:rsidRDefault="006C076C"/>
    <w:p w14:paraId="1CC244E3" w14:textId="43FDDAB1" w:rsidR="006C076C" w:rsidRPr="006F358C" w:rsidRDefault="006C076C" w:rsidP="006C076C">
      <w:pPr>
        <w:pStyle w:val="a6"/>
        <w:numPr>
          <w:ilvl w:val="0"/>
          <w:numId w:val="1"/>
        </w:numPr>
        <w:ind w:leftChars="0"/>
        <w:rPr>
          <w:rFonts w:ascii="游ゴシック" w:eastAsia="游ゴシック" w:hAnsi="游ゴシック"/>
          <w:b/>
          <w:bCs/>
        </w:rPr>
      </w:pPr>
      <w:r w:rsidRPr="006F358C">
        <w:rPr>
          <w:rFonts w:ascii="游ゴシック" w:eastAsia="游ゴシック" w:hAnsi="游ゴシック" w:hint="eastAsia"/>
          <w:b/>
          <w:bCs/>
        </w:rPr>
        <w:t>タイムトラベルを</w:t>
      </w:r>
      <w:r w:rsidR="00EB51F8">
        <w:rPr>
          <w:rFonts w:ascii="游ゴシック" w:eastAsia="游ゴシック" w:hAnsi="游ゴシック" w:hint="eastAsia"/>
          <w:b/>
          <w:bCs/>
        </w:rPr>
        <w:t>活用して振り返ろう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C076C" w14:paraId="5320866C" w14:textId="77777777" w:rsidTr="006C076C">
        <w:tc>
          <w:tcPr>
            <w:tcW w:w="8494" w:type="dxa"/>
          </w:tcPr>
          <w:p w14:paraId="0477B071" w14:textId="7D49ABD8" w:rsidR="006C076C" w:rsidRDefault="006F358C" w:rsidP="006C076C">
            <w:r>
              <w:rPr>
                <w:rFonts w:hint="eastAsia"/>
              </w:rPr>
              <w:t>メモ欄</w:t>
            </w:r>
          </w:p>
          <w:p w14:paraId="09EB55F1" w14:textId="77777777" w:rsidR="006C076C" w:rsidRDefault="006C076C" w:rsidP="006C076C"/>
          <w:p w14:paraId="3C71D372" w14:textId="77777777" w:rsidR="006C076C" w:rsidRDefault="006C076C" w:rsidP="006C076C"/>
          <w:p w14:paraId="52EEFDC4" w14:textId="77777777" w:rsidR="006C076C" w:rsidRDefault="006C076C" w:rsidP="006C076C"/>
          <w:p w14:paraId="0FDE4AF2" w14:textId="77777777" w:rsidR="006C076C" w:rsidRDefault="006C076C" w:rsidP="006C076C"/>
          <w:p w14:paraId="382C1E01" w14:textId="0F87D173" w:rsidR="006C076C" w:rsidRDefault="006C076C" w:rsidP="006C076C"/>
          <w:p w14:paraId="495E979B" w14:textId="77777777" w:rsidR="006F358C" w:rsidRDefault="006F358C" w:rsidP="006C076C"/>
          <w:p w14:paraId="0ACC2258" w14:textId="77777777" w:rsidR="006F358C" w:rsidRDefault="006F358C" w:rsidP="006C076C"/>
          <w:p w14:paraId="7385F689" w14:textId="77777777" w:rsidR="00575063" w:rsidRDefault="00575063" w:rsidP="006C076C"/>
          <w:p w14:paraId="70B46200" w14:textId="5DCE66DF" w:rsidR="006C076C" w:rsidRDefault="006C076C" w:rsidP="006C076C"/>
        </w:tc>
      </w:tr>
    </w:tbl>
    <w:p w14:paraId="1BDF8392" w14:textId="43461F91" w:rsidR="006C076C" w:rsidRDefault="006C076C" w:rsidP="006C076C"/>
    <w:p w14:paraId="3F90D9C1" w14:textId="6F0E9AF5" w:rsidR="00D37346" w:rsidRPr="00575063" w:rsidRDefault="00C5163C" w:rsidP="00575063">
      <w:pPr>
        <w:pStyle w:val="a6"/>
        <w:numPr>
          <w:ilvl w:val="0"/>
          <w:numId w:val="1"/>
        </w:numPr>
        <w:tabs>
          <w:tab w:val="left" w:pos="5103"/>
        </w:tabs>
        <w:ind w:leftChars="0"/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ほか</w:t>
      </w:r>
      <w:r w:rsidR="00D37346">
        <w:rPr>
          <w:rFonts w:ascii="游ゴシック" w:eastAsia="游ゴシック" w:hAnsi="游ゴシック" w:hint="eastAsia"/>
          <w:b/>
          <w:bCs/>
        </w:rPr>
        <w:t>の人と</w:t>
      </w:r>
      <w:r w:rsidR="006C076C" w:rsidRPr="006F358C">
        <w:rPr>
          <w:rFonts w:ascii="游ゴシック" w:eastAsia="游ゴシック" w:hAnsi="游ゴシック" w:hint="eastAsia"/>
          <w:b/>
          <w:bCs/>
        </w:rPr>
        <w:t>話し合って</w:t>
      </w:r>
      <w:r>
        <w:rPr>
          <w:rFonts w:ascii="游ゴシック" w:eastAsia="游ゴシック" w:hAnsi="游ゴシック" w:hint="eastAsia"/>
          <w:b/>
          <w:bCs/>
        </w:rPr>
        <w:t>「</w:t>
      </w:r>
      <w:r w:rsidR="006C076C" w:rsidRPr="006F358C">
        <w:rPr>
          <w:rFonts w:ascii="游ゴシック" w:eastAsia="游ゴシック" w:hAnsi="游ゴシック" w:hint="eastAsia"/>
          <w:b/>
          <w:bCs/>
        </w:rPr>
        <w:t>章の問い</w:t>
      </w:r>
      <w:r>
        <w:rPr>
          <w:rFonts w:ascii="游ゴシック" w:eastAsia="游ゴシック" w:hAnsi="游ゴシック" w:hint="eastAsia"/>
          <w:b/>
          <w:bCs/>
        </w:rPr>
        <w:t>」</w:t>
      </w:r>
      <w:r w:rsidR="006C076C" w:rsidRPr="006F358C">
        <w:rPr>
          <w:rFonts w:ascii="游ゴシック" w:eastAsia="游ゴシック" w:hAnsi="游ゴシック" w:hint="eastAsia"/>
          <w:b/>
          <w:bCs/>
        </w:rPr>
        <w:t>を考察しよう</w:t>
      </w:r>
    </w:p>
    <w:p w14:paraId="3E44D43A" w14:textId="3D9C91FB" w:rsidR="00D37346" w:rsidRPr="00D37346" w:rsidRDefault="00D37346" w:rsidP="00D37346">
      <w:pPr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重要</w:t>
      </w:r>
      <w:r w:rsidR="00704CE8">
        <w:rPr>
          <w:rFonts w:ascii="游ゴシック" w:eastAsia="游ゴシック" w:hAnsi="游ゴシック" w:hint="eastAsia"/>
          <w:b/>
          <w:bCs/>
        </w:rPr>
        <w:t>だと感じたこと</w:t>
      </w:r>
    </w:p>
    <w:p w14:paraId="1D6D3002" w14:textId="4E2E6908" w:rsidR="006F358C" w:rsidRDefault="00990233" w:rsidP="006C076C">
      <w:r>
        <w:rPr>
          <w:noProof/>
        </w:rPr>
        <w:drawing>
          <wp:inline distT="0" distB="0" distL="0" distR="0" wp14:anchorId="4348CD83" wp14:editId="2782561D">
            <wp:extent cx="5397500" cy="2895600"/>
            <wp:effectExtent l="0" t="0" r="0" b="0"/>
            <wp:docPr id="1141714780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114218" w14:textId="77777777" w:rsidR="00E94879" w:rsidRDefault="00E94879" w:rsidP="006C076C">
      <w:pPr>
        <w:rPr>
          <w:rFonts w:ascii="游ゴシック" w:eastAsia="游ゴシック" w:hAnsi="游ゴシック"/>
          <w:b/>
          <w:bCs/>
        </w:rPr>
      </w:pPr>
    </w:p>
    <w:p w14:paraId="7D81482A" w14:textId="68EC0F3B" w:rsidR="006C076C" w:rsidRPr="006F358C" w:rsidRDefault="00D84E9C" w:rsidP="006C076C">
      <w:pPr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「</w:t>
      </w:r>
      <w:r w:rsidR="006C076C" w:rsidRPr="006F358C">
        <w:rPr>
          <w:rFonts w:ascii="游ゴシック" w:eastAsia="游ゴシック" w:hAnsi="游ゴシック" w:hint="eastAsia"/>
          <w:b/>
          <w:bCs/>
        </w:rPr>
        <w:t>章の問い</w:t>
      </w:r>
      <w:r>
        <w:rPr>
          <w:rFonts w:ascii="游ゴシック" w:eastAsia="游ゴシック" w:hAnsi="游ゴシック" w:hint="eastAsia"/>
          <w:b/>
          <w:bCs/>
        </w:rPr>
        <w:t>」</w:t>
      </w:r>
      <w:r w:rsidR="006C076C" w:rsidRPr="006F358C">
        <w:rPr>
          <w:rFonts w:ascii="游ゴシック" w:eastAsia="游ゴシック" w:hAnsi="游ゴシック" w:hint="eastAsia"/>
          <w:b/>
          <w:bCs/>
        </w:rPr>
        <w:t>に対するあなたの</w:t>
      </w:r>
      <w:r w:rsidR="00231D68">
        <w:rPr>
          <w:rFonts w:ascii="游ゴシック" w:eastAsia="游ゴシック" w:hAnsi="游ゴシック" w:hint="eastAsia"/>
          <w:b/>
          <w:bCs/>
        </w:rPr>
        <w:t>考え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C076C" w14:paraId="3F3EEE83" w14:textId="77777777" w:rsidTr="006C076C">
        <w:tc>
          <w:tcPr>
            <w:tcW w:w="8494" w:type="dxa"/>
          </w:tcPr>
          <w:p w14:paraId="7656B122" w14:textId="5B69DB27" w:rsidR="006C076C" w:rsidRDefault="006C076C" w:rsidP="006C076C"/>
          <w:p w14:paraId="07095371" w14:textId="0BD2DB96" w:rsidR="006C076C" w:rsidRDefault="006C076C" w:rsidP="006C076C"/>
          <w:p w14:paraId="182B5F8B" w14:textId="77777777" w:rsidR="006C076C" w:rsidRDefault="006C076C" w:rsidP="006C076C"/>
          <w:p w14:paraId="55240FE1" w14:textId="77777777" w:rsidR="006C076C" w:rsidRDefault="006C076C" w:rsidP="006C076C"/>
          <w:p w14:paraId="614C17EE" w14:textId="52FD293E" w:rsidR="006C076C" w:rsidRDefault="006C076C" w:rsidP="006C076C"/>
        </w:tc>
      </w:tr>
    </w:tbl>
    <w:p w14:paraId="0486A771" w14:textId="35455746" w:rsidR="006C076C" w:rsidRDefault="006C076C" w:rsidP="006C076C">
      <w:pPr>
        <w:rPr>
          <w:rFonts w:ascii="游ゴシック" w:eastAsia="游ゴシック" w:hAnsi="游ゴシック"/>
          <w:b/>
          <w:bCs/>
        </w:rPr>
      </w:pPr>
      <w:r w:rsidRPr="006F358C">
        <w:rPr>
          <w:rFonts w:ascii="游ゴシック" w:eastAsia="游ゴシック" w:hAnsi="游ゴシック" w:hint="eastAsia"/>
          <w:b/>
          <w:bCs/>
        </w:rPr>
        <w:lastRenderedPageBreak/>
        <w:t>時代の特色を</w:t>
      </w:r>
      <w:r w:rsidR="001605BA">
        <w:rPr>
          <w:rFonts w:ascii="游ゴシック" w:eastAsia="游ゴシック" w:hAnsi="游ゴシック" w:hint="eastAsia"/>
          <w:b/>
          <w:bCs/>
        </w:rPr>
        <w:t>考察しよう</w:t>
      </w:r>
    </w:p>
    <w:p w14:paraId="679D0286" w14:textId="370F19CF" w:rsidR="00370DDA" w:rsidRPr="006F358C" w:rsidRDefault="00990233" w:rsidP="006C076C">
      <w:pPr>
        <w:rPr>
          <w:rFonts w:ascii="游ゴシック" w:eastAsia="游ゴシック" w:hAnsi="游ゴシック"/>
          <w:b/>
          <w:bCs/>
        </w:rPr>
      </w:pPr>
      <w:r>
        <w:rPr>
          <w:rFonts w:hint="eastAsia"/>
        </w:rPr>
        <w:t>古代</w:t>
      </w:r>
      <w:r w:rsidR="00370DDA">
        <w:rPr>
          <w:rFonts w:hint="eastAsia"/>
        </w:rPr>
        <w:t>は</w:t>
      </w:r>
      <w:r>
        <w:rPr>
          <w:rFonts w:hint="eastAsia"/>
        </w:rPr>
        <w:t>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70DDA" w14:paraId="01749090" w14:textId="77777777" w:rsidTr="00370DDA">
        <w:tc>
          <w:tcPr>
            <w:tcW w:w="8494" w:type="dxa"/>
          </w:tcPr>
          <w:p w14:paraId="6348FCEC" w14:textId="77777777" w:rsidR="00370DDA" w:rsidRDefault="00370DDA" w:rsidP="006C076C">
            <w:pPr>
              <w:rPr>
                <w:rFonts w:ascii="游ゴシック" w:eastAsia="游ゴシック" w:hAnsi="游ゴシック"/>
                <w:b/>
                <w:bCs/>
              </w:rPr>
            </w:pPr>
          </w:p>
          <w:p w14:paraId="2B6776E4" w14:textId="77777777" w:rsidR="0021071F" w:rsidRDefault="0021071F" w:rsidP="006C076C">
            <w:pPr>
              <w:rPr>
                <w:rFonts w:ascii="游ゴシック" w:eastAsia="游ゴシック" w:hAnsi="游ゴシック"/>
                <w:b/>
                <w:bCs/>
              </w:rPr>
            </w:pPr>
          </w:p>
          <w:p w14:paraId="1F39A4D0" w14:textId="4CA685CA" w:rsidR="00A259BC" w:rsidRDefault="00A259BC" w:rsidP="006C076C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</w:tr>
    </w:tbl>
    <w:p w14:paraId="01066C2D" w14:textId="1A403B67" w:rsidR="00370DDA" w:rsidRDefault="00370DDA" w:rsidP="00370DDA">
      <w:pPr>
        <w:jc w:val="right"/>
      </w:pPr>
      <w:r>
        <w:rPr>
          <w:rFonts w:hint="eastAsia"/>
        </w:rPr>
        <w:t>[の</w:t>
      </w:r>
      <w:r>
        <w:t>]</w:t>
      </w:r>
      <w:r>
        <w:rPr>
          <w:rFonts w:hint="eastAsia"/>
        </w:rPr>
        <w:t>時代である。</w:t>
      </w:r>
    </w:p>
    <w:p w14:paraId="0FB16BCF" w14:textId="314575D1" w:rsidR="00370DDA" w:rsidRDefault="00370DDA" w:rsidP="00370DDA">
      <w:pPr>
        <w:jc w:val="left"/>
      </w:pPr>
      <w:r>
        <w:rPr>
          <w:rFonts w:hint="eastAsia"/>
        </w:rPr>
        <w:t>なぜなら</w:t>
      </w:r>
      <w:r w:rsidR="00990233">
        <w:rPr>
          <w:rFonts w:hint="eastAsia"/>
        </w:rPr>
        <w:t>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70DDA" w14:paraId="1E45FF14" w14:textId="77777777" w:rsidTr="00370DDA">
        <w:tc>
          <w:tcPr>
            <w:tcW w:w="8494" w:type="dxa"/>
          </w:tcPr>
          <w:p w14:paraId="778F8B0C" w14:textId="77777777" w:rsidR="00370DDA" w:rsidRDefault="00370DDA" w:rsidP="00370DDA">
            <w:pPr>
              <w:jc w:val="left"/>
              <w:rPr>
                <w:rFonts w:ascii="游ゴシック" w:eastAsia="游ゴシック" w:hAnsi="游ゴシック"/>
                <w:b/>
                <w:bCs/>
              </w:rPr>
            </w:pPr>
          </w:p>
          <w:p w14:paraId="2CF8C946" w14:textId="77777777" w:rsidR="00370DDA" w:rsidRDefault="00370DDA" w:rsidP="00370DDA">
            <w:pPr>
              <w:jc w:val="left"/>
              <w:rPr>
                <w:rFonts w:ascii="游ゴシック" w:eastAsia="游ゴシック" w:hAnsi="游ゴシック"/>
                <w:b/>
                <w:bCs/>
              </w:rPr>
            </w:pPr>
          </w:p>
          <w:p w14:paraId="24EDC972" w14:textId="77777777" w:rsidR="0021071F" w:rsidRDefault="0021071F" w:rsidP="00370DDA">
            <w:pPr>
              <w:jc w:val="left"/>
              <w:rPr>
                <w:rFonts w:ascii="游ゴシック" w:eastAsia="游ゴシック" w:hAnsi="游ゴシック"/>
                <w:b/>
                <w:bCs/>
              </w:rPr>
            </w:pPr>
          </w:p>
          <w:p w14:paraId="413EB8D8" w14:textId="5F4E3F6B" w:rsidR="00370DDA" w:rsidRDefault="00370DDA" w:rsidP="00370DDA">
            <w:pPr>
              <w:jc w:val="left"/>
              <w:rPr>
                <w:rFonts w:ascii="游ゴシック" w:eastAsia="游ゴシック" w:hAnsi="游ゴシック"/>
                <w:b/>
                <w:bCs/>
              </w:rPr>
            </w:pPr>
          </w:p>
        </w:tc>
      </w:tr>
    </w:tbl>
    <w:p w14:paraId="6AC7EF37" w14:textId="6C61C013" w:rsidR="00370DDA" w:rsidRPr="006F358C" w:rsidRDefault="00370DDA" w:rsidP="00370DDA">
      <w:pPr>
        <w:jc w:val="right"/>
        <w:rPr>
          <w:rFonts w:ascii="游ゴシック" w:eastAsia="游ゴシック" w:hAnsi="游ゴシック"/>
          <w:b/>
          <w:bCs/>
        </w:rPr>
      </w:pPr>
      <w:r>
        <w:rPr>
          <w:rFonts w:hint="eastAsia"/>
        </w:rPr>
        <w:t>[だ</w:t>
      </w:r>
      <w:r>
        <w:t>]</w:t>
      </w:r>
      <w:r>
        <w:rPr>
          <w:rFonts w:hint="eastAsia"/>
        </w:rPr>
        <w:t>からである。</w:t>
      </w:r>
    </w:p>
    <w:p w14:paraId="7C20E0D7" w14:textId="4A1B828B" w:rsidR="006C076C" w:rsidRPr="006F358C" w:rsidRDefault="00514D36" w:rsidP="006C076C">
      <w:pPr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「これからの社会を構想しよう」</w:t>
      </w:r>
      <w:r w:rsidR="006C076C" w:rsidRPr="006F358C">
        <w:rPr>
          <w:rFonts w:ascii="游ゴシック" w:eastAsia="游ゴシック" w:hAnsi="游ゴシック" w:hint="eastAsia"/>
          <w:b/>
          <w:bCs/>
        </w:rPr>
        <w:t>への準備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C076C" w14:paraId="6E579E98" w14:textId="77777777" w:rsidTr="006C076C">
        <w:tc>
          <w:tcPr>
            <w:tcW w:w="8494" w:type="dxa"/>
          </w:tcPr>
          <w:p w14:paraId="77826328" w14:textId="5A4B318B" w:rsidR="006C076C" w:rsidRDefault="006F358C" w:rsidP="006C076C">
            <w:r>
              <w:rPr>
                <w:rFonts w:hint="eastAsia"/>
              </w:rPr>
              <w:t>メモ欄</w:t>
            </w:r>
          </w:p>
          <w:p w14:paraId="39B28E2D" w14:textId="77777777" w:rsidR="006C076C" w:rsidRDefault="006C076C" w:rsidP="006C076C"/>
          <w:p w14:paraId="6D64C69D" w14:textId="77777777" w:rsidR="006C076C" w:rsidRDefault="006C076C" w:rsidP="006C076C"/>
          <w:p w14:paraId="658D6F88" w14:textId="77777777" w:rsidR="006C076C" w:rsidRDefault="006C076C" w:rsidP="006C076C"/>
          <w:p w14:paraId="5FD25710" w14:textId="0255DB89" w:rsidR="006C076C" w:rsidRDefault="006C076C" w:rsidP="006C076C"/>
          <w:p w14:paraId="32D3D9D5" w14:textId="77777777" w:rsidR="006F358C" w:rsidRDefault="006F358C" w:rsidP="006C076C"/>
          <w:p w14:paraId="3E8423A1" w14:textId="2362E119" w:rsidR="006C076C" w:rsidRDefault="006C076C" w:rsidP="006C076C"/>
        </w:tc>
      </w:tr>
    </w:tbl>
    <w:p w14:paraId="6A7B80EF" w14:textId="57FAB378" w:rsidR="006C076C" w:rsidRPr="006F358C" w:rsidRDefault="006C076C" w:rsidP="006F358C">
      <w:pPr>
        <w:spacing w:beforeLines="50" w:before="180"/>
        <w:rPr>
          <w:rFonts w:ascii="游ゴシック" w:eastAsia="游ゴシック" w:hAnsi="游ゴシック"/>
          <w:b/>
          <w:bCs/>
        </w:rPr>
      </w:pPr>
      <w:r w:rsidRPr="006F358C">
        <w:rPr>
          <w:rFonts w:ascii="游ゴシック" w:eastAsia="游ゴシック" w:hAnsi="游ゴシック" w:hint="eastAsia"/>
          <w:b/>
          <w:bCs/>
        </w:rPr>
        <w:t>「</w:t>
      </w:r>
      <w:r w:rsidR="007207E1" w:rsidRPr="007207E1">
        <w:rPr>
          <w:rFonts w:ascii="游ゴシック" w:eastAsia="游ゴシック" w:hAnsi="游ゴシック" w:hint="eastAsia"/>
          <w:b/>
          <w:bCs/>
        </w:rPr>
        <w:t>学習する時代の</w:t>
      </w:r>
      <w:r w:rsidRPr="006F358C">
        <w:rPr>
          <w:rFonts w:ascii="游ゴシック" w:eastAsia="游ゴシック" w:hAnsi="游ゴシック" w:hint="eastAsia"/>
          <w:b/>
          <w:bCs/>
        </w:rPr>
        <w:t>見通し」に戻ってみよう</w:t>
      </w:r>
    </w:p>
    <w:p w14:paraId="7A713F21" w14:textId="64820F56" w:rsidR="006C076C" w:rsidRDefault="006F358C" w:rsidP="006C076C">
      <w:r>
        <w:rPr>
          <w:rFonts w:hint="eastAsia"/>
        </w:rPr>
        <w:t>●</w:t>
      </w:r>
      <w:r w:rsidR="007C6D49">
        <w:rPr>
          <w:rFonts w:hint="eastAsia"/>
        </w:rPr>
        <w:t>章</w:t>
      </w:r>
      <w:r>
        <w:rPr>
          <w:rFonts w:hint="eastAsia"/>
        </w:rPr>
        <w:t>の問い：学習を通して考えをまとめることが</w:t>
      </w:r>
    </w:p>
    <w:p w14:paraId="073826FB" w14:textId="6F85C4AC" w:rsidR="006F358C" w:rsidRDefault="006F358C" w:rsidP="006F358C">
      <w:pPr>
        <w:jc w:val="right"/>
      </w:pPr>
      <w:r>
        <w:rPr>
          <w:rFonts w:hint="eastAsia"/>
        </w:rPr>
        <w:t>□よくできた　　□できた　　□あまりできなかった</w:t>
      </w:r>
    </w:p>
    <w:p w14:paraId="5BB89551" w14:textId="60EC6028" w:rsidR="007C6D49" w:rsidRPr="00514D36" w:rsidRDefault="006F358C" w:rsidP="007C6D49">
      <w:r>
        <w:rPr>
          <w:rFonts w:hint="eastAsia"/>
        </w:rPr>
        <w:t>●</w:t>
      </w:r>
      <w:r w:rsidR="00990233">
        <w:rPr>
          <w:rFonts w:hint="eastAsia"/>
        </w:rPr>
        <w:t>時代の特色をまとめるうえで有効だった「</w:t>
      </w:r>
      <w:r w:rsidR="007C6D49" w:rsidRPr="00514D36">
        <w:rPr>
          <w:rFonts w:hint="eastAsia"/>
        </w:rPr>
        <w:t>見方・考え方</w:t>
      </w:r>
      <w:r w:rsidR="00990233">
        <w:rPr>
          <w:rFonts w:hint="eastAsia"/>
        </w:rPr>
        <w:t>」</w:t>
      </w:r>
    </w:p>
    <w:p w14:paraId="1B70C2CD" w14:textId="30447B75" w:rsidR="006F358C" w:rsidRDefault="007C6D49" w:rsidP="007C6D49">
      <w:pPr>
        <w:jc w:val="right"/>
      </w:pPr>
      <w:r>
        <w:rPr>
          <w:rFonts w:hint="eastAsia"/>
        </w:rPr>
        <w:t>□</w:t>
      </w:r>
      <w:r w:rsidRPr="00514D36">
        <w:rPr>
          <w:rFonts w:hint="eastAsia"/>
        </w:rPr>
        <w:t xml:space="preserve">時期や年代　　</w:t>
      </w:r>
      <w:r>
        <w:rPr>
          <w:rFonts w:hint="eastAsia"/>
        </w:rPr>
        <w:t>□</w:t>
      </w:r>
      <w:r w:rsidRPr="00514D36">
        <w:rPr>
          <w:rFonts w:hint="eastAsia"/>
        </w:rPr>
        <w:t xml:space="preserve">推移　</w:t>
      </w:r>
      <w:r>
        <w:rPr>
          <w:rFonts w:hint="eastAsia"/>
        </w:rPr>
        <w:t xml:space="preserve">　□</w:t>
      </w:r>
      <w:r w:rsidRPr="00514D36">
        <w:rPr>
          <w:rFonts w:hint="eastAsia"/>
        </w:rPr>
        <w:t xml:space="preserve">比較　</w:t>
      </w:r>
      <w:r>
        <w:rPr>
          <w:rFonts w:hint="eastAsia"/>
        </w:rPr>
        <w:t xml:space="preserve">　□</w:t>
      </w:r>
      <w:r w:rsidRPr="00514D36">
        <w:rPr>
          <w:rFonts w:hint="eastAsia"/>
        </w:rPr>
        <w:t>相互の関連</w:t>
      </w:r>
    </w:p>
    <w:p w14:paraId="03109079" w14:textId="19876477" w:rsidR="006F358C" w:rsidRDefault="006F358C" w:rsidP="006C076C">
      <w:r>
        <w:rPr>
          <w:rFonts w:hint="eastAsia"/>
        </w:rPr>
        <w:t>●</w:t>
      </w:r>
      <w:r w:rsidR="00990233">
        <w:rPr>
          <w:rFonts w:hint="eastAsia"/>
        </w:rPr>
        <w:t>「学習する時代の見通し」から考えが深まったこと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F358C" w14:paraId="3A945C6A" w14:textId="77777777" w:rsidTr="006F358C">
        <w:tc>
          <w:tcPr>
            <w:tcW w:w="8494" w:type="dxa"/>
          </w:tcPr>
          <w:p w14:paraId="0CD8FF90" w14:textId="77777777" w:rsidR="006F358C" w:rsidRPr="00990233" w:rsidRDefault="006F358C" w:rsidP="006C076C"/>
          <w:p w14:paraId="1A0B2AB4" w14:textId="77777777" w:rsidR="006F358C" w:rsidRDefault="006F358C" w:rsidP="006C076C"/>
          <w:p w14:paraId="6A7C389A" w14:textId="3971F16A" w:rsidR="006F358C" w:rsidRDefault="006F358C" w:rsidP="006C076C"/>
        </w:tc>
      </w:tr>
    </w:tbl>
    <w:p w14:paraId="284C2824" w14:textId="2235D34E" w:rsidR="006F358C" w:rsidRDefault="006F358C" w:rsidP="006F358C">
      <w:pPr>
        <w:spacing w:beforeLines="50" w:before="180"/>
      </w:pPr>
      <w:r>
        <w:rPr>
          <w:rFonts w:hint="eastAsia"/>
        </w:rPr>
        <w:t>●章の学習を通して感じたこと・</w:t>
      </w:r>
      <w:r w:rsidR="00F431D0">
        <w:rPr>
          <w:rFonts w:hint="eastAsia"/>
        </w:rPr>
        <w:t>さらに深めたいと思ったこと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F358C" w14:paraId="71F2B0E4" w14:textId="77777777" w:rsidTr="006F358C">
        <w:tc>
          <w:tcPr>
            <w:tcW w:w="8494" w:type="dxa"/>
          </w:tcPr>
          <w:p w14:paraId="6B405F6B" w14:textId="77777777" w:rsidR="006F358C" w:rsidRDefault="006F358C" w:rsidP="006C076C"/>
          <w:p w14:paraId="5D32CE2B" w14:textId="77777777" w:rsidR="006F358C" w:rsidRDefault="006F358C" w:rsidP="006C076C"/>
          <w:p w14:paraId="21B2094E" w14:textId="77777777" w:rsidR="006F358C" w:rsidRDefault="006F358C" w:rsidP="006C076C"/>
          <w:p w14:paraId="0A3D6FB2" w14:textId="5F967E2F" w:rsidR="0021071F" w:rsidRDefault="0021071F" w:rsidP="006C076C"/>
        </w:tc>
      </w:tr>
    </w:tbl>
    <w:p w14:paraId="01F91961" w14:textId="065C94B7" w:rsidR="006F358C" w:rsidRPr="006F358C" w:rsidRDefault="006F358C" w:rsidP="00A259BC"/>
    <w:sectPr w:rsidR="006F358C" w:rsidRPr="006F358C">
      <w:footerReference w:type="defaul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B6761" w14:textId="77777777" w:rsidR="00F54204" w:rsidRDefault="00F54204" w:rsidP="006F358C">
      <w:r>
        <w:separator/>
      </w:r>
    </w:p>
  </w:endnote>
  <w:endnote w:type="continuationSeparator" w:id="0">
    <w:p w14:paraId="736D0964" w14:textId="77777777" w:rsidR="00F54204" w:rsidRDefault="00F54204" w:rsidP="006F3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特太ゴシック体">
    <w:altName w:val="DFGothic-EB"/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3843129"/>
      <w:docPartObj>
        <w:docPartGallery w:val="Page Numbers (Bottom of Page)"/>
        <w:docPartUnique/>
      </w:docPartObj>
    </w:sdtPr>
    <w:sdtContent>
      <w:p w14:paraId="5D54CF7F" w14:textId="41209DFE" w:rsidR="006F358C" w:rsidRDefault="006F358C" w:rsidP="006F358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8DAA1" w14:textId="77777777" w:rsidR="00F54204" w:rsidRDefault="00F54204" w:rsidP="006F358C">
      <w:r>
        <w:separator/>
      </w:r>
    </w:p>
  </w:footnote>
  <w:footnote w:type="continuationSeparator" w:id="0">
    <w:p w14:paraId="614959C8" w14:textId="77777777" w:rsidR="00F54204" w:rsidRDefault="00F54204" w:rsidP="006F3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1A536A"/>
    <w:multiLevelType w:val="hybridMultilevel"/>
    <w:tmpl w:val="23CCA824"/>
    <w:lvl w:ilvl="0" w:tplc="233873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13487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B1F"/>
    <w:rsid w:val="00013814"/>
    <w:rsid w:val="0012779F"/>
    <w:rsid w:val="001605BA"/>
    <w:rsid w:val="00185030"/>
    <w:rsid w:val="001C6F29"/>
    <w:rsid w:val="001D5546"/>
    <w:rsid w:val="0021071F"/>
    <w:rsid w:val="00231D68"/>
    <w:rsid w:val="002E0BE9"/>
    <w:rsid w:val="00333714"/>
    <w:rsid w:val="00370DDA"/>
    <w:rsid w:val="00401F66"/>
    <w:rsid w:val="0041334A"/>
    <w:rsid w:val="004D1035"/>
    <w:rsid w:val="00506E7B"/>
    <w:rsid w:val="00514D36"/>
    <w:rsid w:val="00575063"/>
    <w:rsid w:val="005F58E2"/>
    <w:rsid w:val="00600DA7"/>
    <w:rsid w:val="00680B1F"/>
    <w:rsid w:val="006C076C"/>
    <w:rsid w:val="006F358C"/>
    <w:rsid w:val="00704CE8"/>
    <w:rsid w:val="007207E1"/>
    <w:rsid w:val="00722DD3"/>
    <w:rsid w:val="00796AC0"/>
    <w:rsid w:val="007A41A2"/>
    <w:rsid w:val="007C6D49"/>
    <w:rsid w:val="00873683"/>
    <w:rsid w:val="0090575E"/>
    <w:rsid w:val="00953A35"/>
    <w:rsid w:val="00990233"/>
    <w:rsid w:val="009E258C"/>
    <w:rsid w:val="009E74E7"/>
    <w:rsid w:val="00A259BC"/>
    <w:rsid w:val="00A931C2"/>
    <w:rsid w:val="00A96645"/>
    <w:rsid w:val="00B35FB2"/>
    <w:rsid w:val="00B67905"/>
    <w:rsid w:val="00BF28EC"/>
    <w:rsid w:val="00C5163C"/>
    <w:rsid w:val="00C616A9"/>
    <w:rsid w:val="00D31B6B"/>
    <w:rsid w:val="00D37346"/>
    <w:rsid w:val="00D84E9C"/>
    <w:rsid w:val="00DB40B9"/>
    <w:rsid w:val="00E05A70"/>
    <w:rsid w:val="00E80930"/>
    <w:rsid w:val="00E94879"/>
    <w:rsid w:val="00EB51F8"/>
    <w:rsid w:val="00F431D0"/>
    <w:rsid w:val="00F5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795792"/>
  <w15:chartTrackingRefBased/>
  <w15:docId w15:val="{C63B8655-833E-4ED2-A7F4-115A8B0D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0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680B1F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680B1F"/>
    <w:rPr>
      <w:rFonts w:asciiTheme="majorHAnsi" w:eastAsiaTheme="majorEastAsia" w:hAnsiTheme="majorHAnsi" w:cstheme="majorBidi"/>
      <w:sz w:val="32"/>
      <w:szCs w:val="32"/>
    </w:rPr>
  </w:style>
  <w:style w:type="paragraph" w:styleId="a6">
    <w:name w:val="List Paragraph"/>
    <w:basedOn w:val="a"/>
    <w:uiPriority w:val="34"/>
    <w:qFormat/>
    <w:rsid w:val="006C076C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6F35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F358C"/>
  </w:style>
  <w:style w:type="paragraph" w:styleId="a9">
    <w:name w:val="footer"/>
    <w:basedOn w:val="a"/>
    <w:link w:val="aa"/>
    <w:uiPriority w:val="99"/>
    <w:unhideWhenUsed/>
    <w:rsid w:val="006F35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F3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  <_Flow_SignoffStatus xmlns="18eb18e9-3b9d-44fe-af43-41e7933df07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7" ma:contentTypeDescription="新しいドキュメントを作成します。" ma:contentTypeScope="" ma:versionID="c2c8cbe67b842bba80c09a58aeee2dec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f137cd21c682a0ae612b5465ff82d6e8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b9acda-129e-4198-8c0f-6ede05190ecc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3CD91-365B-4AF5-9D8D-0FAEAB32E743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2.xml><?xml version="1.0" encoding="utf-8"?>
<ds:datastoreItem xmlns:ds="http://schemas.openxmlformats.org/officeDocument/2006/customXml" ds:itemID="{ACBE295B-3779-4CDC-A10A-804B9C4E40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3B468A-B337-41E4-B063-E65E33AA34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886283-EB77-4246-A6FC-2D2E89062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4</Pages>
  <Words>144</Words>
  <Characters>824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2023-03-01T00:08:00Z</dcterms:created>
  <dcterms:modified xsi:type="dcterms:W3CDTF">2023-04-04T04:36:00Z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