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654C" w14:textId="09BA9639" w:rsidR="005018DF" w:rsidRPr="00BA125B" w:rsidRDefault="00BA125B" w:rsidP="005018DF">
      <w:pPr>
        <w:pStyle w:val="af0"/>
        <w:snapToGrid w:val="0"/>
        <w:ind w:right="140"/>
        <w:jc w:val="left"/>
      </w:pPr>
      <w:r w:rsidRPr="0034103F">
        <w:rPr>
          <w:rFonts w:hint="eastAsia"/>
          <w:bdr w:val="single" w:sz="4" w:space="0" w:color="auto"/>
        </w:rPr>
        <w:t>学習を振り返ろう</w:t>
      </w:r>
      <w:r w:rsidRPr="00BA125B">
        <w:t xml:space="preserve"> </w:t>
      </w:r>
      <w:r w:rsidR="00512524">
        <w:rPr>
          <w:rFonts w:hint="eastAsia"/>
        </w:rPr>
        <w:t>3</w:t>
      </w:r>
      <w:r w:rsidRPr="00BA125B">
        <w:t xml:space="preserve">部1章 </w:t>
      </w:r>
      <w:r w:rsidR="00EF5C8F">
        <w:rPr>
          <w:rFonts w:hint="eastAsia"/>
        </w:rPr>
        <w:t>経済活動</w:t>
      </w:r>
      <w:r w:rsidRPr="00BA125B">
        <w:t>と私たち 章の振り返り</w:t>
      </w:r>
      <w:r w:rsidR="0003512C">
        <w:rPr>
          <w:rFonts w:hint="eastAsia"/>
        </w:rPr>
        <w:t>(</w:t>
      </w:r>
      <w:r w:rsidR="005018DF" w:rsidRPr="00BA125B">
        <w:t>教科書p.</w:t>
      </w:r>
      <w:r w:rsidR="005018DF">
        <w:t>176</w:t>
      </w:r>
      <w:r w:rsidR="005018DF" w:rsidRPr="00BA125B">
        <w:t>）</w:t>
      </w:r>
    </w:p>
    <w:p w14:paraId="722A2B48" w14:textId="4EFBEDC6" w:rsidR="00EF5C8F" w:rsidRPr="005018DF" w:rsidRDefault="00EF5C8F" w:rsidP="004E2477">
      <w:pPr>
        <w:pStyle w:val="af0"/>
        <w:snapToGrid w:val="0"/>
        <w:spacing w:line="240" w:lineRule="auto"/>
        <w:jc w:val="left"/>
      </w:pPr>
    </w:p>
    <w:p w14:paraId="58201F6B" w14:textId="2988BC28" w:rsidR="00A831FD" w:rsidRPr="00F74391" w:rsidRDefault="00A831FD" w:rsidP="00A831FD">
      <w:pPr>
        <w:pStyle w:val="af5"/>
        <w:wordWrap w:val="0"/>
        <w:rPr>
          <w:lang w:val="en-US"/>
        </w:rPr>
      </w:pPr>
      <w:r w:rsidRPr="00F74391">
        <w:rPr>
          <w:rFonts w:hint="eastAsia"/>
        </w:rPr>
        <w:t xml:space="preserve">　　年　　組　　番</w:t>
      </w:r>
      <w:r w:rsidR="003B1A6A" w:rsidRPr="00F74391">
        <w:rPr>
          <w:rFonts w:hint="eastAsia"/>
        </w:rPr>
        <w:t xml:space="preserve">　</w:t>
      </w:r>
      <w:r w:rsidR="0016532D" w:rsidRPr="00F74391">
        <w:rPr>
          <w:rFonts w:hint="eastAsia"/>
        </w:rPr>
        <w:t xml:space="preserve">　</w:t>
      </w:r>
      <w:r w:rsidRPr="00F74391">
        <w:rPr>
          <w:rFonts w:hint="eastAsia"/>
        </w:rPr>
        <w:t xml:space="preserve">　</w:t>
      </w:r>
      <w:r w:rsidR="00C93806" w:rsidRPr="00F74391">
        <w:rPr>
          <w:rFonts w:hint="eastAsia"/>
        </w:rPr>
        <w:t xml:space="preserve">　</w:t>
      </w:r>
      <w:r w:rsidRPr="00F74391">
        <w:rPr>
          <w:rFonts w:hint="eastAsia"/>
        </w:rPr>
        <w:t xml:space="preserve">　　　　　　　</w:t>
      </w:r>
    </w:p>
    <w:p w14:paraId="42C7AEA4" w14:textId="77777777" w:rsidR="00077632" w:rsidRPr="00A831FD" w:rsidRDefault="00077632" w:rsidP="00A831FD">
      <w:pPr>
        <w:jc w:val="right"/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2B934492" w14:textId="72710F7F" w:rsidR="00E81F4B" w:rsidRPr="00BB2919" w:rsidRDefault="0014405C" w:rsidP="00A502B0">
      <w:pPr>
        <w:pStyle w:val="aa"/>
        <w:rPr>
          <w:rFonts w:eastAsia="ＭＳ 明朝"/>
          <w:bCs/>
        </w:rPr>
      </w:pPr>
      <w:r>
        <w:rPr>
          <w:rFonts w:hint="eastAsia"/>
        </w:rPr>
        <w:t>①</w:t>
      </w:r>
      <w:r w:rsidR="00BB2919">
        <w:rPr>
          <w:rFonts w:hint="eastAsia"/>
        </w:rPr>
        <w:t>「</w:t>
      </w:r>
      <w:r w:rsidR="00BB2919" w:rsidRPr="00BB2919">
        <w:rPr>
          <w:rFonts w:hint="eastAsia"/>
        </w:rPr>
        <w:t>学習の前に</w:t>
      </w:r>
      <w:r w:rsidR="00BB2919">
        <w:rPr>
          <w:rFonts w:hint="eastAsia"/>
        </w:rPr>
        <w:t>」を振り返ろう</w:t>
      </w:r>
      <w:r w:rsidR="00031BA1">
        <w:rPr>
          <w:rFonts w:hint="eastAsia"/>
        </w:rPr>
        <w:t>。</w:t>
      </w:r>
    </w:p>
    <w:p w14:paraId="59D4C74B" w14:textId="4E60F6AF" w:rsidR="00BB2919" w:rsidRDefault="005E1D93" w:rsidP="00471CC9">
      <w:r>
        <w:t>(1)</w:t>
      </w:r>
      <w:r w:rsidR="006800A5">
        <w:rPr>
          <w:rFonts w:hint="eastAsia"/>
        </w:rPr>
        <w:t>教科書</w:t>
      </w:r>
      <w:r w:rsidR="00E35024">
        <w:rPr>
          <w:rFonts w:hint="eastAsia"/>
        </w:rPr>
        <w:t>p</w:t>
      </w:r>
      <w:r w:rsidR="00E35024">
        <w:t>.</w:t>
      </w:r>
      <w:r w:rsidR="00EF5C8F">
        <w:t>116</w:t>
      </w:r>
      <w:r w:rsidR="00471CC9">
        <w:rPr>
          <w:rFonts w:hint="eastAsia"/>
        </w:rPr>
        <w:t>～</w:t>
      </w:r>
      <w:r w:rsidR="00EF5C8F">
        <w:rPr>
          <w:rFonts w:hint="eastAsia"/>
        </w:rPr>
        <w:t>117</w:t>
      </w:r>
      <w:r w:rsidR="0098759D">
        <w:rPr>
          <w:rFonts w:hint="eastAsia"/>
        </w:rPr>
        <w:t>のイラスト</w:t>
      </w:r>
      <w:r w:rsidR="00471CC9">
        <w:rPr>
          <w:rFonts w:hint="eastAsia"/>
        </w:rPr>
        <w:t>を振り返り、</w:t>
      </w:r>
      <w:r w:rsidR="0098759D">
        <w:rPr>
          <w:rFonts w:hint="eastAsia"/>
        </w:rPr>
        <w:t>人と人との間で交換が行われている場面を探し、下の表の</w:t>
      </w:r>
      <w:r w:rsidR="0098759D">
        <w:t>❶</w:t>
      </w:r>
      <w:r w:rsidR="0098759D">
        <w:rPr>
          <w:rFonts w:hint="eastAsia"/>
        </w:rPr>
        <w:t>、</w:t>
      </w:r>
      <w:r w:rsidR="0098759D">
        <w:t>❷</w:t>
      </w:r>
      <w:r w:rsidR="0098759D">
        <w:rPr>
          <w:rFonts w:hint="eastAsia"/>
        </w:rPr>
        <w:t>にまとめてみよう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98759D" w14:paraId="63CC13AE" w14:textId="77777777" w:rsidTr="00AB21FB">
        <w:tc>
          <w:tcPr>
            <w:tcW w:w="2263" w:type="dxa"/>
            <w:shd w:val="clear" w:color="auto" w:fill="D9D9D9" w:themeFill="background1" w:themeFillShade="D9"/>
          </w:tcPr>
          <w:p w14:paraId="2B526C57" w14:textId="42CEFA38" w:rsidR="0098759D" w:rsidRDefault="0098759D" w:rsidP="00DD2A62">
            <w:pPr>
              <w:jc w:val="center"/>
            </w:pPr>
            <w:r>
              <w:rPr>
                <w:rFonts w:hint="eastAsia"/>
              </w:rPr>
              <w:t>❶誰と誰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4130692" w14:textId="044CC750" w:rsidR="0098759D" w:rsidRDefault="0098759D" w:rsidP="00DD2A62">
            <w:pPr>
              <w:jc w:val="center"/>
            </w:pPr>
            <w:r>
              <w:rPr>
                <w:rFonts w:hint="eastAsia"/>
              </w:rPr>
              <w:t>❷交換しているもの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38EFD506" w14:textId="0A12E921" w:rsidR="0098759D" w:rsidRDefault="0098759D" w:rsidP="00DD2A62">
            <w:pPr>
              <w:jc w:val="center"/>
            </w:pPr>
            <w:r>
              <w:rPr>
                <w:rFonts w:hint="eastAsia"/>
              </w:rPr>
              <w:t>❸経済活動における役割</w:t>
            </w:r>
          </w:p>
        </w:tc>
      </w:tr>
      <w:tr w:rsidR="0098759D" w14:paraId="3A8E8740" w14:textId="77777777" w:rsidTr="00780D9F">
        <w:trPr>
          <w:trHeight w:val="8557"/>
        </w:trPr>
        <w:tc>
          <w:tcPr>
            <w:tcW w:w="2263" w:type="dxa"/>
          </w:tcPr>
          <w:p w14:paraId="271BE583" w14:textId="77777777" w:rsidR="0098759D" w:rsidRDefault="0098759D" w:rsidP="00471CC9"/>
        </w:tc>
        <w:tc>
          <w:tcPr>
            <w:tcW w:w="2552" w:type="dxa"/>
          </w:tcPr>
          <w:p w14:paraId="74408A42" w14:textId="77777777" w:rsidR="0098759D" w:rsidRDefault="0098759D" w:rsidP="00471CC9"/>
        </w:tc>
        <w:tc>
          <w:tcPr>
            <w:tcW w:w="4813" w:type="dxa"/>
          </w:tcPr>
          <w:p w14:paraId="6B05049A" w14:textId="77777777" w:rsidR="0098759D" w:rsidRDefault="0098759D" w:rsidP="00471CC9"/>
        </w:tc>
      </w:tr>
    </w:tbl>
    <w:p w14:paraId="0F4DDB4C" w14:textId="77777777" w:rsidR="0098759D" w:rsidRDefault="0098759D" w:rsidP="00471CC9"/>
    <w:p w14:paraId="1DE31A7E" w14:textId="27624FC1" w:rsidR="0098759D" w:rsidRPr="0098759D" w:rsidRDefault="0098759D" w:rsidP="00471CC9"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 (</w:t>
      </w:r>
      <w:r>
        <w:t>1</w:t>
      </w:r>
      <w:r>
        <w:rPr>
          <w:rFonts w:hint="eastAsia"/>
        </w:rPr>
        <w:t>)で見つけた場面は、経済活動においてどのような役割を果たしているのか、家計、企業、政府の関</w:t>
      </w:r>
      <w:r w:rsidR="00880960">
        <w:rPr>
          <w:rFonts w:hint="eastAsia"/>
        </w:rPr>
        <w:t>係</w:t>
      </w:r>
      <w:r>
        <w:rPr>
          <w:rFonts w:hint="eastAsia"/>
        </w:rPr>
        <w:t>性に着目して上の表の</w:t>
      </w:r>
      <w:r>
        <w:t>❸</w:t>
      </w:r>
      <w:r>
        <w:rPr>
          <w:rFonts w:hint="eastAsia"/>
        </w:rPr>
        <w:t>にまとめよう。</w:t>
      </w:r>
    </w:p>
    <w:p w14:paraId="6AD8BC46" w14:textId="77777777" w:rsidR="0098759D" w:rsidRDefault="0098759D" w:rsidP="00471CC9"/>
    <w:p w14:paraId="46A0D0CF" w14:textId="77777777" w:rsidR="00FB4428" w:rsidRPr="0098759D" w:rsidRDefault="00FB4428" w:rsidP="00471CC9"/>
    <w:p w14:paraId="786C3BE4" w14:textId="1FAB0F4C" w:rsidR="006072A9" w:rsidRDefault="007D115C" w:rsidP="007D115C">
      <w:r>
        <w:rPr>
          <w:rFonts w:hint="eastAsia"/>
        </w:rPr>
        <w:t>(</w:t>
      </w:r>
      <w:r w:rsidR="00E42014">
        <w:t>3</w:t>
      </w:r>
      <w:r>
        <w:t>)</w:t>
      </w:r>
      <w:r w:rsidRPr="000B5BC0">
        <w:rPr>
          <w:rStyle w:val="af4"/>
          <w:rFonts w:hint="eastAsia"/>
        </w:rPr>
        <w:t>&lt;</w:t>
      </w:r>
      <w:r w:rsidRPr="000B5BC0">
        <w:rPr>
          <w:rStyle w:val="af4"/>
          <w:rFonts w:hint="eastAsia"/>
        </w:rPr>
        <w:t>対話</w:t>
      </w:r>
      <w:r w:rsidRPr="000B5BC0">
        <w:rPr>
          <w:rStyle w:val="af4"/>
        </w:rPr>
        <w:t>&gt;</w:t>
      </w:r>
      <w:r w:rsidR="0098759D">
        <w:rPr>
          <w:rFonts w:hint="eastAsia"/>
        </w:rPr>
        <w:t>(</w:t>
      </w:r>
      <w:r w:rsidR="00E42014">
        <w:t>2</w:t>
      </w:r>
      <w:r w:rsidR="0098759D">
        <w:rPr>
          <w:rFonts w:hint="eastAsia"/>
        </w:rPr>
        <w:t>)</w:t>
      </w:r>
      <w:r w:rsidR="00E42014">
        <w:rPr>
          <w:rFonts w:hint="eastAsia"/>
        </w:rPr>
        <w:t>で作成した表を周りの人と持ち寄って、意見交換をしてみよう</w:t>
      </w:r>
      <w:r>
        <w:rPr>
          <w:rFonts w:hint="eastAsia"/>
        </w:rPr>
        <w:t>。</w:t>
      </w:r>
    </w:p>
    <w:p w14:paraId="4F6BFF27" w14:textId="77777777" w:rsidR="006072A9" w:rsidRDefault="006072A9">
      <w:pPr>
        <w:widowControl/>
        <w:jc w:val="left"/>
      </w:pPr>
      <w:r>
        <w:br w:type="page"/>
      </w:r>
    </w:p>
    <w:p w14:paraId="459BFE8D" w14:textId="052CF5BF" w:rsidR="002F6BE8" w:rsidRPr="00A93D01" w:rsidRDefault="00603C51" w:rsidP="00F302CB">
      <w:pPr>
        <w:pStyle w:val="aa"/>
      </w:pPr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節の振り返り</w:t>
      </w:r>
      <w:r w:rsidR="00031BA1">
        <w:rPr>
          <w:rFonts w:hint="eastAsia"/>
        </w:rPr>
        <w:t>や</w:t>
      </w:r>
      <w:r>
        <w:rPr>
          <w:rFonts w:hint="eastAsia"/>
        </w:rPr>
        <w:t>①を参考にして、章の問いの答えをまとめよう。</w:t>
      </w:r>
    </w:p>
    <w:tbl>
      <w:tblPr>
        <w:tblStyle w:val="a7"/>
        <w:tblpPr w:leftFromText="142" w:rightFromText="142" w:vertAnchor="text" w:tblpY="11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959C4" w14:paraId="33AB00B2" w14:textId="77777777" w:rsidTr="00100F4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9B614" w14:textId="1518A5E8" w:rsidR="00F959C4" w:rsidRPr="00E42671" w:rsidRDefault="00180A5B" w:rsidP="00180A5B">
            <w:pPr>
              <w:pStyle w:val="aa"/>
              <w:rPr>
                <w:rFonts w:ascii="ＭＳ ゴシック" w:hAnsi="ＭＳ ゴシック"/>
              </w:rPr>
            </w:pPr>
            <w:r w:rsidRPr="00E42671">
              <w:rPr>
                <w:rFonts w:ascii="ＭＳ ゴシック" w:hAnsi="ＭＳ ゴシック" w:hint="eastAsia"/>
              </w:rPr>
              <w:t>&lt;</w:t>
            </w:r>
            <w:r w:rsidR="00F959C4" w:rsidRPr="00E42671">
              <w:rPr>
                <w:rFonts w:ascii="ＭＳ ゴシック" w:hAnsi="ＭＳ ゴシック" w:hint="eastAsia"/>
              </w:rPr>
              <w:t>1章の問い</w:t>
            </w:r>
            <w:r w:rsidRPr="00E42671">
              <w:rPr>
                <w:rFonts w:ascii="ＭＳ ゴシック" w:hAnsi="ＭＳ ゴシック" w:hint="eastAsia"/>
              </w:rPr>
              <w:t>&gt;</w:t>
            </w:r>
          </w:p>
        </w:tc>
      </w:tr>
      <w:tr w:rsidR="0066394C" w14:paraId="7EFA4114" w14:textId="77777777" w:rsidTr="00100F47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214" w14:textId="1914B935" w:rsidR="0066394C" w:rsidRDefault="00886037" w:rsidP="00F959C4">
            <w:r>
              <w:rPr>
                <w:rFonts w:hint="eastAsia"/>
              </w:rPr>
              <w:t>私たち</w:t>
            </w:r>
            <w:r w:rsidR="002F5481">
              <w:rPr>
                <w:rFonts w:hint="eastAsia"/>
              </w:rPr>
              <w:t>の</w:t>
            </w:r>
            <w:r>
              <w:rPr>
                <w:rFonts w:hint="eastAsia"/>
              </w:rPr>
              <w:t>社会</w:t>
            </w:r>
            <w:r w:rsidR="002F5481">
              <w:rPr>
                <w:rFonts w:hint="eastAsia"/>
              </w:rPr>
              <w:t>を</w:t>
            </w:r>
            <w:r>
              <w:rPr>
                <w:rFonts w:hint="eastAsia"/>
              </w:rPr>
              <w:t>豊かに</w:t>
            </w:r>
            <w:r w:rsidR="002F5481">
              <w:rPr>
                <w:rFonts w:hint="eastAsia"/>
              </w:rPr>
              <w:t>するために、</w:t>
            </w:r>
            <w:r>
              <w:rPr>
                <w:rFonts w:hint="eastAsia"/>
              </w:rPr>
              <w:t>経済に</w:t>
            </w:r>
            <w:r w:rsidR="002F5481">
              <w:rPr>
                <w:rFonts w:hint="eastAsia"/>
              </w:rPr>
              <w:t>はどのような</w:t>
            </w:r>
            <w:r>
              <w:rPr>
                <w:rFonts w:hint="eastAsia"/>
              </w:rPr>
              <w:t>働き</w:t>
            </w:r>
            <w:r w:rsidR="002F5481">
              <w:rPr>
                <w:rFonts w:hint="eastAsia"/>
              </w:rPr>
              <w:t>が</w:t>
            </w:r>
            <w:r>
              <w:rPr>
                <w:rFonts w:hint="eastAsia"/>
              </w:rPr>
              <w:t>ある</w:t>
            </w:r>
            <w:r w:rsidR="002F5481">
              <w:rPr>
                <w:rFonts w:hint="eastAsia"/>
              </w:rPr>
              <w:t>のだろうか。</w:t>
            </w:r>
          </w:p>
        </w:tc>
      </w:tr>
      <w:tr w:rsidR="00EF0155" w14:paraId="0FB50D87" w14:textId="77777777" w:rsidTr="00332FB5">
        <w:trPr>
          <w:trHeight w:val="1100"/>
        </w:trPr>
        <w:tc>
          <w:tcPr>
            <w:tcW w:w="1413" w:type="dxa"/>
            <w:tcBorders>
              <w:top w:val="single" w:sz="4" w:space="0" w:color="auto"/>
            </w:tcBorders>
          </w:tcPr>
          <w:p w14:paraId="21C154C2" w14:textId="77777777" w:rsidR="00650370" w:rsidRPr="00650370" w:rsidRDefault="00650370" w:rsidP="00650370">
            <w:pPr>
              <w:pStyle w:val="aa"/>
              <w:rPr>
                <w:rFonts w:ascii="ＭＳ ゴシック" w:hAnsi="ＭＳ ゴシック"/>
                <w:sz w:val="21"/>
                <w:szCs w:val="21"/>
              </w:rPr>
            </w:pPr>
            <w:r w:rsidRPr="00650370">
              <w:rPr>
                <w:rFonts w:ascii="ＭＳ ゴシック" w:hAnsi="ＭＳ ゴシック" w:hint="eastAsia"/>
                <w:sz w:val="21"/>
                <w:szCs w:val="21"/>
              </w:rPr>
              <w:t>&lt;ステップ1&gt;</w:t>
            </w:r>
          </w:p>
          <w:p w14:paraId="619F97F8" w14:textId="32D5F631" w:rsidR="00EF0155" w:rsidRPr="00650370" w:rsidRDefault="00EF0155" w:rsidP="00F959C4">
            <w:pPr>
              <w:rPr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</w:tcBorders>
          </w:tcPr>
          <w:p w14:paraId="0E9F6675" w14:textId="77777777" w:rsidR="00B40E16" w:rsidRDefault="00B40E16" w:rsidP="00F959C4">
            <w:r>
              <w:rPr>
                <w:rFonts w:hint="eastAsia"/>
              </w:rPr>
              <w:t>私たちの社会は、多くの人が異なる役割を担って</w:t>
            </w:r>
          </w:p>
          <w:p w14:paraId="1CAD43C7" w14:textId="77777777" w:rsidR="00C87733" w:rsidRDefault="00C87733" w:rsidP="00F959C4"/>
          <w:p w14:paraId="38BDD67E" w14:textId="3253D97A" w:rsidR="00B40E16" w:rsidRDefault="00C87733" w:rsidP="00F959C4">
            <w:r w:rsidRPr="00C87733">
              <w:rPr>
                <w:rFonts w:hint="eastAsia"/>
                <w:u w:val="single"/>
              </w:rPr>
              <w:t xml:space="preserve">(A)　</w:t>
            </w:r>
            <w:r w:rsidR="00364649">
              <w:rPr>
                <w:rFonts w:hint="eastAsia"/>
                <w:u w:val="single"/>
              </w:rPr>
              <w:t xml:space="preserve">　</w:t>
            </w:r>
            <w:r w:rsidRPr="00C8773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するとともに、モノやサービスを</w:t>
            </w:r>
          </w:p>
          <w:p w14:paraId="086FD99C" w14:textId="77777777" w:rsidR="00C87733" w:rsidRDefault="00C87733" w:rsidP="00F959C4"/>
          <w:p w14:paraId="4296011A" w14:textId="520EA778" w:rsidR="00EF0155" w:rsidRDefault="00C87733" w:rsidP="00F959C4">
            <w:r w:rsidRPr="00C87733">
              <w:rPr>
                <w:rFonts w:hint="eastAsia"/>
                <w:u w:val="single"/>
              </w:rPr>
              <w:t xml:space="preserve">(B)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する経済活動によって成り立っている。</w:t>
            </w:r>
          </w:p>
        </w:tc>
      </w:tr>
      <w:tr w:rsidR="00EF0155" w14:paraId="791739AA" w14:textId="77777777" w:rsidTr="00410F1B">
        <w:tc>
          <w:tcPr>
            <w:tcW w:w="1413" w:type="dxa"/>
            <w:vMerge w:val="restart"/>
          </w:tcPr>
          <w:p w14:paraId="53631E69" w14:textId="77777777" w:rsidR="00CB4D09" w:rsidRPr="00650370" w:rsidRDefault="00CB4D09" w:rsidP="00CB4D0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5037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&lt;ステップ2&gt;</w:t>
            </w:r>
          </w:p>
          <w:p w14:paraId="19F5F48C" w14:textId="7832E409" w:rsidR="00EF0155" w:rsidRPr="00650370" w:rsidRDefault="00EF0155" w:rsidP="00F959C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215" w:type="dxa"/>
            <w:tcBorders>
              <w:bottom w:val="nil"/>
            </w:tcBorders>
          </w:tcPr>
          <w:p w14:paraId="0BB3502B" w14:textId="39AF749F" w:rsidR="00EF0155" w:rsidRDefault="00AD07FF" w:rsidP="00F959C4">
            <w:r>
              <w:rPr>
                <w:rFonts w:hint="eastAsia"/>
              </w:rPr>
              <w:t>私たち</w:t>
            </w:r>
            <w:r w:rsidR="00EF0155">
              <w:rPr>
                <w:rFonts w:hint="eastAsia"/>
              </w:rPr>
              <w:t>の</w:t>
            </w:r>
            <w:r>
              <w:rPr>
                <w:rFonts w:hint="eastAsia"/>
              </w:rPr>
              <w:t>社会</w:t>
            </w:r>
            <w:r w:rsidR="00EF0155">
              <w:rPr>
                <w:rFonts w:hint="eastAsia"/>
              </w:rPr>
              <w:t>を</w:t>
            </w:r>
            <w:r>
              <w:rPr>
                <w:rFonts w:hint="eastAsia"/>
              </w:rPr>
              <w:t>豊かに</w:t>
            </w:r>
            <w:r w:rsidR="00EF0155">
              <w:rPr>
                <w:rFonts w:hint="eastAsia"/>
              </w:rPr>
              <w:t>するために、</w:t>
            </w:r>
            <w:r>
              <w:rPr>
                <w:rFonts w:hint="eastAsia"/>
              </w:rPr>
              <w:t>経済には</w:t>
            </w:r>
          </w:p>
        </w:tc>
      </w:tr>
      <w:tr w:rsidR="00EF0155" w14:paraId="2AAEB22F" w14:textId="77777777" w:rsidTr="00410F1B">
        <w:tc>
          <w:tcPr>
            <w:tcW w:w="1413" w:type="dxa"/>
            <w:vMerge/>
          </w:tcPr>
          <w:p w14:paraId="6707060C" w14:textId="77777777" w:rsidR="00EF0155" w:rsidRDefault="00EF0155" w:rsidP="00F959C4"/>
        </w:tc>
        <w:tc>
          <w:tcPr>
            <w:tcW w:w="8215" w:type="dxa"/>
            <w:tcBorders>
              <w:top w:val="nil"/>
              <w:bottom w:val="nil"/>
            </w:tcBorders>
          </w:tcPr>
          <w:p w14:paraId="53C8D1EA" w14:textId="67AF8D10" w:rsidR="00EF0155" w:rsidRDefault="00EF0155" w:rsidP="00F959C4">
            <w:r>
              <w:rPr>
                <w:rFonts w:hint="eastAsia"/>
              </w:rPr>
              <w:t>(</w:t>
            </w:r>
            <w:r w:rsidR="00AD07FF">
              <w:rPr>
                <w:rFonts w:hint="eastAsia"/>
              </w:rPr>
              <w:t>C</w:t>
            </w:r>
            <w:r>
              <w:t>)</w:t>
            </w:r>
          </w:p>
          <w:p w14:paraId="34CE4CD1" w14:textId="77777777" w:rsidR="00EF0155" w:rsidRDefault="00EF0155" w:rsidP="00F959C4"/>
          <w:p w14:paraId="137FD8D9" w14:textId="1F0C4561" w:rsidR="00CB4D09" w:rsidRDefault="00CB4D09" w:rsidP="00F959C4"/>
        </w:tc>
      </w:tr>
      <w:tr w:rsidR="00EF0155" w14:paraId="41641709" w14:textId="77777777" w:rsidTr="00410F1B">
        <w:tc>
          <w:tcPr>
            <w:tcW w:w="1413" w:type="dxa"/>
            <w:vMerge/>
          </w:tcPr>
          <w:p w14:paraId="2FD1E388" w14:textId="77777777" w:rsidR="00EF0155" w:rsidRDefault="00EF0155" w:rsidP="00F959C4"/>
        </w:tc>
        <w:tc>
          <w:tcPr>
            <w:tcW w:w="8215" w:type="dxa"/>
            <w:tcBorders>
              <w:top w:val="nil"/>
            </w:tcBorders>
          </w:tcPr>
          <w:p w14:paraId="2212AC2E" w14:textId="258EBD81" w:rsidR="00EF0155" w:rsidRDefault="00AD07FF" w:rsidP="00F959C4">
            <w:r>
              <w:rPr>
                <w:rFonts w:hint="eastAsia"/>
              </w:rPr>
              <w:t>働きがある</w:t>
            </w:r>
            <w:r w:rsidR="00EF0155">
              <w:rPr>
                <w:rFonts w:hint="eastAsia"/>
              </w:rPr>
              <w:t>。</w:t>
            </w:r>
          </w:p>
        </w:tc>
      </w:tr>
    </w:tbl>
    <w:p w14:paraId="039023D5" w14:textId="776B5F03" w:rsidR="00180A5B" w:rsidRPr="00CD7C5E" w:rsidRDefault="00180A5B" w:rsidP="00180A5B">
      <w:pPr>
        <w:pStyle w:val="aa"/>
        <w:rPr>
          <w:rFonts w:ascii="ＭＳ ゴシック" w:hAnsi="ＭＳ ゴシック"/>
        </w:rPr>
      </w:pPr>
      <w:r w:rsidRPr="00CD7C5E">
        <w:rPr>
          <w:rFonts w:ascii="ＭＳ ゴシック" w:hAnsi="ＭＳ ゴシック" w:hint="eastAsia"/>
        </w:rPr>
        <w:t>&lt;ステップ1&gt;</w:t>
      </w:r>
    </w:p>
    <w:p w14:paraId="4BBB4632" w14:textId="6C9C4087" w:rsidR="00180A5B" w:rsidRDefault="00D32C7F" w:rsidP="00180A5B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上の図</w:t>
      </w:r>
      <w:r w:rsidR="00180A5B">
        <w:rPr>
          <w:rFonts w:hint="eastAsia"/>
        </w:rPr>
        <w:t>の下線部(</w:t>
      </w:r>
      <w:r w:rsidR="00180A5B">
        <w:t>A)</w:t>
      </w:r>
      <w:r w:rsidR="000177C6">
        <w:rPr>
          <w:rFonts w:hint="eastAsia"/>
        </w:rPr>
        <w:t>(B)に当てはまる語句</w:t>
      </w:r>
      <w:r w:rsidR="00180A5B">
        <w:rPr>
          <w:rFonts w:hint="eastAsia"/>
        </w:rPr>
        <w:t>を</w:t>
      </w:r>
      <w:r w:rsidR="000177C6">
        <w:rPr>
          <w:rFonts w:hint="eastAsia"/>
        </w:rPr>
        <w:t>漢字</w:t>
      </w:r>
      <w:r w:rsidR="00650370">
        <w:rPr>
          <w:rFonts w:hint="eastAsia"/>
        </w:rPr>
        <w:t>２</w:t>
      </w:r>
      <w:r w:rsidR="000177C6">
        <w:rPr>
          <w:rFonts w:hint="eastAsia"/>
        </w:rPr>
        <w:t>字で</w:t>
      </w:r>
      <w:r w:rsidR="00180A5B">
        <w:rPr>
          <w:rFonts w:hint="eastAsia"/>
        </w:rPr>
        <w:t>考えよう。</w:t>
      </w:r>
    </w:p>
    <w:p w14:paraId="6A80BF42" w14:textId="77777777" w:rsidR="00180A5B" w:rsidRDefault="00180A5B" w:rsidP="00180A5B"/>
    <w:p w14:paraId="683631AC" w14:textId="77777777" w:rsidR="00180A5B" w:rsidRPr="00CD7C5E" w:rsidRDefault="00180A5B" w:rsidP="00180A5B">
      <w:pPr>
        <w:pStyle w:val="aa"/>
        <w:rPr>
          <w:rFonts w:ascii="ＭＳ ゴシック" w:hAnsi="ＭＳ ゴシック"/>
        </w:rPr>
      </w:pPr>
      <w:r w:rsidRPr="00CD7C5E">
        <w:rPr>
          <w:rFonts w:ascii="ＭＳ ゴシック" w:hAnsi="ＭＳ ゴシック" w:hint="eastAsia"/>
        </w:rPr>
        <w:t>&lt;ステップ2&gt;</w:t>
      </w:r>
    </w:p>
    <w:p w14:paraId="1A22E625" w14:textId="567BA4D2" w:rsidR="00180A5B" w:rsidRPr="002553B0" w:rsidRDefault="00D259CC" w:rsidP="00180A5B">
      <w:r>
        <w:rPr>
          <w:noProof/>
        </w:rPr>
        <w:drawing>
          <wp:anchor distT="0" distB="0" distL="114300" distR="114300" simplePos="0" relativeHeight="251657214" behindDoc="0" locked="0" layoutInCell="1" allowOverlap="1" wp14:anchorId="742458AC" wp14:editId="284B6EE2">
            <wp:simplePos x="0" y="0"/>
            <wp:positionH relativeFrom="margin">
              <wp:posOffset>70485</wp:posOffset>
            </wp:positionH>
            <wp:positionV relativeFrom="paragraph">
              <wp:posOffset>291465</wp:posOffset>
            </wp:positionV>
            <wp:extent cx="6085840" cy="3276600"/>
            <wp:effectExtent l="0" t="0" r="0" b="0"/>
            <wp:wrapTopAndBottom/>
            <wp:docPr id="1" name="図 1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円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087"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30A49FE2" wp14:editId="5DD5FEA8">
                <wp:simplePos x="0" y="0"/>
                <wp:positionH relativeFrom="column">
                  <wp:posOffset>5124450</wp:posOffset>
                </wp:positionH>
                <wp:positionV relativeFrom="paragraph">
                  <wp:posOffset>2127885</wp:posOffset>
                </wp:positionV>
                <wp:extent cx="670560" cy="472440"/>
                <wp:effectExtent l="0" t="0" r="0" b="381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B74B" w14:textId="77777777" w:rsidR="002553B0" w:rsidRDefault="002553B0" w:rsidP="0025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9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5pt;margin-top:167.55pt;width:52.8pt;height:37.2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dgDAIAAPUDAAAOAAAAZHJzL2Uyb0RvYy54bWysk9tu2zAMhu8H7B0E3S92ghxaI07Rpcsw&#10;oDsA3R5AluVYmCxqlBI7e/pRcpoG3d0wXwiiSf0iP1Lru6Ez7KjQa7Aln05yzpSVUGu7L/mP77t3&#10;N5z5IGwtDFhV8pPy/G7z9s26d4WaQQumVshIxPqidyVvQ3BFlnnZqk74CThlydkAdiKQifusRtGT&#10;emeyWZ4vsx6wdghSeU9/H0Yn3yT9plEyfG0arwIzJafcQloxrVVcs81aFHsUrtXynIb4hyw6oS1d&#10;epF6EEGwA+q/pDotETw0YSKhy6BptFSpBqpmmr+q5qkVTqVaCI53F0z+/8nKL8cn9w1ZGN7DQA1M&#10;RXj3CPKnZxa2rbB7dY8IfatETRdPI7Ksd744H42ofeGjSNV/hpqaLA4BktDQYBepUJ2M1KkBpwt0&#10;NQQm6edylS+W5JHkmq9m83lqSiaK58MOffiooGNxU3KkniZxcXz0ISYjiueQeJcHo+udNiYZuK+2&#10;BtlRUP936Uv5vwozlvUlv13MFknZQjyfRqPTgebT6K7kN3n8xomJMD7YOoUEoc24p0yMPdOJQEY0&#10;YagGCoyUKqhPxAlhnEN6N7RpAX9z1tMMltz/OghUnJlPlljfTiMNFpIxX6xmZOC1p7r2CCtJquSB&#10;s3G7DWnQIwcL99STRideL5mcc6XZShjP7yAO77Wdol5e6+YPAAAA//8DAFBLAwQUAAYACAAAACEA&#10;lxiXLuAAAAALAQAADwAAAGRycy9kb3ducmV2LnhtbEyPwW6DMBBE75X6D9ZG6qVqbJIAgbJEbaVW&#10;vSbNBxjsAApeI+wE8vd1T81xNKOZN8VuNj276tF1lhCipQCmqbaqowbh+PP5sgXmvCQle0sa4aYd&#10;7MrHh0Lmyk6019eDb1goIZdLhNb7Iefc1a020i3toCl4Jzsa6YMcG65GOYVy0/OVEAk3sqOw0MpB&#10;f7S6Ph8uBuH0PT3H2VR9+WO63yTvsksre0N8Wsxvr8C8nv1/GP7wAzqUgamyF1KO9QhbkYYvHmG9&#10;jiNgIZFFqwRYhbARWQy8LPj9h/IXAAD//wMAUEsBAi0AFAAGAAgAAAAhALaDOJL+AAAA4QEAABMA&#10;AAAAAAAAAAAAAAAAAAAAAFtDb250ZW50X1R5cGVzXS54bWxQSwECLQAUAAYACAAAACEAOP0h/9YA&#10;AACUAQAACwAAAAAAAAAAAAAAAAAvAQAAX3JlbHMvLnJlbHNQSwECLQAUAAYACAAAACEAAs+XYAwC&#10;AAD1AwAADgAAAAAAAAAAAAAAAAAuAgAAZHJzL2Uyb0RvYy54bWxQSwECLQAUAAYACAAAACEAlxiX&#10;LuAAAAALAQAADwAAAAAAAAAAAAAAAABmBAAAZHJzL2Rvd25yZXYueG1sUEsFBgAAAAAEAAQA8wAA&#10;AHMFAAAAAA==&#10;" stroked="f">
                <v:textbox>
                  <w:txbxContent>
                    <w:p w14:paraId="58BFB74B" w14:textId="77777777" w:rsidR="002553B0" w:rsidRDefault="002553B0" w:rsidP="002553B0"/>
                  </w:txbxContent>
                </v:textbox>
                <w10:wrap type="square"/>
              </v:shape>
            </w:pict>
          </mc:Fallback>
        </mc:AlternateContent>
      </w:r>
      <w:r w:rsidR="00D679B0"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1F4DA4D6" wp14:editId="52F86D86">
                <wp:simplePos x="0" y="0"/>
                <wp:positionH relativeFrom="column">
                  <wp:posOffset>4072890</wp:posOffset>
                </wp:positionH>
                <wp:positionV relativeFrom="paragraph">
                  <wp:posOffset>2699385</wp:posOffset>
                </wp:positionV>
                <wp:extent cx="670560" cy="472440"/>
                <wp:effectExtent l="0" t="0" r="0" b="38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BBFB" w14:textId="77777777" w:rsidR="002553B0" w:rsidRDefault="002553B0" w:rsidP="0025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A4D6" id="_x0000_s1027" type="#_x0000_t202" style="position:absolute;left:0;text-align:left;margin-left:320.7pt;margin-top:212.55pt;width:52.8pt;height:37.2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dyDgIAAPwDAAAOAAAAZHJzL2Uyb0RvYy54bWysk9uO2yAQhu8r9R0Q942dKIddK85qm22q&#10;StuDtO0DYIxjVMzQgcROn74D8Waj7V1VLhDDwM/MN8P6bugMOyr0GmzJp5OcM2Ul1NruS/7j++7d&#10;DWc+CFsLA1aV/KQ8v9u8fbPuXaFm0IKpFTISsb7oXcnbEFyRZV62qhN+Ak5ZcjaAnQhk4j6rUfSk&#10;3plslufLrAesHYJU3tPuw9nJN0m/aZQMX5vGq8BMySm2kGZMcxXnbLMWxR6Fa7UcwxD/EEUntKVH&#10;L1IPIgh2QP2XVKclgocmTCR0GTSNlirlQNlM81fZPLXCqZQLwfHugsn/P1n55fjkviELw3sYqIAp&#10;Ce8eQf70zMK2FXav7hGhb5Wo6eFpRJb1zhfj1YjaFz6KVP1nqKnI4hAgCQ0NdpEK5clInQpwukBX&#10;Q2CSNperfLEkjyTXfDWbz1NRMlE8X3bow0cFHYuLkiPVNImL46MPMRhRPB+Jb3kwut5pY5KB+2pr&#10;kB0F1X+XRor/1TFjWV/y28VskZQtxPupNTodqD+N7kp+k8dx7pgI44Ot05EgtDmvKRJjRzoRyBlN&#10;GKqB6XpEF2FVUJ8IF8K5Hen70KIF/M1ZT61Ycv/rIFBxZj5ZQn47jVBYSMZ8sZqRgdee6tojrCSp&#10;kgfOzsttSP0ecVi4p9I0OmF7iWQMmVos0Ry/Q+zhazudevm0mz8AAAD//wMAUEsDBBQABgAIAAAA&#10;IQDo4XDH3gAAAAsBAAAPAAAAZHJzL2Rvd25yZXYueG1sTI/BToNAEIbvJr7DZky8GLvQLCDI0qiJ&#10;xmtrH2CAKRDZXcJuC317x5MeZ+bLP99f7lYzigvNfnBWQ7yJQJBtXDvYTsPx6/3xCYQPaFscnSUN&#10;V/Kwq25vSixat9g9XQ6hExxifYEa+hCmQkrf9GTQb9xElm8nNxsMPM6dbGdcONyMchtFqTQ4WP7Q&#10;40RvPTXfh7PRcPpcHpJ8qT/CMdur9BWHrHZXre/v1pdnEIHW8AfDrz6rQ8VOtTvb1otRQ6pixagG&#10;tU1iEExkKuN2NW/yPAFZlfJ/h+oHAAD//wMAUEsBAi0AFAAGAAgAAAAhALaDOJL+AAAA4QEAABMA&#10;AAAAAAAAAAAAAAAAAAAAAFtDb250ZW50X1R5cGVzXS54bWxQSwECLQAUAAYACAAAACEAOP0h/9YA&#10;AACUAQAACwAAAAAAAAAAAAAAAAAvAQAAX3JlbHMvLnJlbHNQSwECLQAUAAYACAAAACEAZyM3cg4C&#10;AAD8AwAADgAAAAAAAAAAAAAAAAAuAgAAZHJzL2Uyb0RvYy54bWxQSwECLQAUAAYACAAAACEA6OFw&#10;x94AAAALAQAADwAAAAAAAAAAAAAAAABoBAAAZHJzL2Rvd25yZXYueG1sUEsFBgAAAAAEAAQA8wAA&#10;AHMFAAAAAA==&#10;" stroked="f">
                <v:textbox>
                  <w:txbxContent>
                    <w:p w14:paraId="0478BBFB" w14:textId="77777777" w:rsidR="002553B0" w:rsidRDefault="002553B0" w:rsidP="002553B0"/>
                  </w:txbxContent>
                </v:textbox>
                <w10:wrap type="square"/>
              </v:shape>
            </w:pict>
          </mc:Fallback>
        </mc:AlternateContent>
      </w:r>
      <w:r w:rsidR="00D679B0">
        <w:rPr>
          <w:noProof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5E08B367" wp14:editId="1545FF03">
                <wp:simplePos x="0" y="0"/>
                <wp:positionH relativeFrom="column">
                  <wp:posOffset>2777490</wp:posOffset>
                </wp:positionH>
                <wp:positionV relativeFrom="paragraph">
                  <wp:posOffset>2880360</wp:posOffset>
                </wp:positionV>
                <wp:extent cx="670560" cy="472440"/>
                <wp:effectExtent l="0" t="0" r="0" b="38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A85B" w14:textId="77777777" w:rsidR="002553B0" w:rsidRDefault="002553B0" w:rsidP="0025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B367" id="_x0000_s1028" type="#_x0000_t202" style="position:absolute;left:0;text-align:left;margin-left:218.7pt;margin-top:226.8pt;width:52.8pt;height:37.2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WzEAIAAPwDAAAOAAAAZHJzL2Uyb0RvYy54bWysk9uO2yAQhu8r9R0Q942dKIddK85qm22q&#10;StuDtO0DYIxjVMzQgcROn74Dzmaj7V1VLhDDwM/MN8P6bugMOyr0GmzJp5OcM2Ul1NruS/7j++7d&#10;DWc+CFsLA1aV/KQ8v9u8fbPuXaFm0IKpFTISsb7oXcnbEFyRZV62qhN+Ak5ZcjaAnQhk4j6rUfSk&#10;3plslufLrAesHYJU3tPuw+jkm6TfNEqGr03jVWCm5BRbSDOmuYpztlmLYo/CtVqewxD/EEUntKVH&#10;L1IPIgh2QP2XVKclgocmTCR0GTSNlirlQNlM81fZPLXCqZQLwfHugsn/P1n55fjkviELw3sYqIAp&#10;Ce8eQf70zMK2FXav7hGhb5Wo6eFpRJb1zhfnqxG1L3wUqfrPUFORxSFAEhoa7CIVypOROhXgdIGu&#10;hsAkbS5X+WJJHkmu+Wo2n6eiZKJ4vuzQh48KOhYXJUeqaRIXx0cfYjCieD4S3/JgdL3TxiQD99XW&#10;IDsKqv8ujRT/q2PGsr7kt4vZIilbiPdTa3Q6UH8a3ZX8Jo9j7JgI44Ot05EgtBnXFImxZzoRyIgm&#10;DNXAdF3yWbwbYVVQnwgXwtiO9H1o0QL+5qynViy5/3UQqDgznywhv51GKCwkY75YzcjAa0917RFW&#10;klTJA2fjchtSv0ccFu6pNI1O2F4iOYdMLZZonr9D7OFrO516+bSbPwAAAP//AwBQSwMEFAAGAAgA&#10;AAAhAFG1Z9vfAAAACwEAAA8AAABkcnMvZG93bnJldi54bWxMj81OwzAQhO9IvIO1SFwQdWj+SohT&#10;ARKIa0sfYBNvk4jYjmK3Sd+e5URvM9pPszPldjGDONPke2cVPK0iEGQbp3vbKjh8fzxuQPiAVuPg&#10;LCm4kIdtdXtTYqHdbHd03odWcIj1BSroQhgLKX3TkUG/ciNZvh3dZDCwnVqpJ5w53AxyHUWZNNhb&#10;/tDhSO8dNT/7k1Fw/Jof0ue5/gyHfJdkb9jntbsodX+3vL6ACLSEfxj+6nN1qLhT7U5WezEoSOI8&#10;YZRFGmcgmEiTmNfVLNabCGRVyusN1S8AAAD//wMAUEsBAi0AFAAGAAgAAAAhALaDOJL+AAAA4QEA&#10;ABMAAAAAAAAAAAAAAAAAAAAAAFtDb250ZW50X1R5cGVzXS54bWxQSwECLQAUAAYACAAAACEAOP0h&#10;/9YAAACUAQAACwAAAAAAAAAAAAAAAAAvAQAAX3JlbHMvLnJlbHNQSwECLQAUAAYACAAAACEAUP31&#10;sxACAAD8AwAADgAAAAAAAAAAAAAAAAAuAgAAZHJzL2Uyb0RvYy54bWxQSwECLQAUAAYACAAAACEA&#10;UbVn298AAAALAQAADwAAAAAAAAAAAAAAAABqBAAAZHJzL2Rvd25yZXYueG1sUEsFBgAAAAAEAAQA&#10;8wAAAHYFAAAAAA==&#10;" stroked="f">
                <v:textbox>
                  <w:txbxContent>
                    <w:p w14:paraId="642AA85B" w14:textId="77777777" w:rsidR="002553B0" w:rsidRDefault="002553B0" w:rsidP="002553B0"/>
                  </w:txbxContent>
                </v:textbox>
                <w10:wrap type="square"/>
              </v:shape>
            </w:pict>
          </mc:Fallback>
        </mc:AlternateContent>
      </w:r>
      <w:r w:rsidR="003E63B7"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28D09231" wp14:editId="7E954D6C">
                <wp:simplePos x="0" y="0"/>
                <wp:positionH relativeFrom="column">
                  <wp:posOffset>1457325</wp:posOffset>
                </wp:positionH>
                <wp:positionV relativeFrom="paragraph">
                  <wp:posOffset>2699385</wp:posOffset>
                </wp:positionV>
                <wp:extent cx="670560" cy="472440"/>
                <wp:effectExtent l="0" t="0" r="5715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59C3" w14:textId="77777777" w:rsidR="002553B0" w:rsidRDefault="002553B0" w:rsidP="0025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231" id="_x0000_s1029" type="#_x0000_t202" style="position:absolute;left:0;text-align:left;margin-left:114.75pt;margin-top:212.55pt;width:52.8pt;height:37.2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tFEQIAAPwDAAAOAAAAZHJzL2Uyb0RvYy54bWysk99v2yAQx98n7X9AvC92siRtrThVly7T&#10;pO6H1O0PwBjHaJhjB4md/fU9cJpG3ds0HhDHwZe7zx2r26Ez7KDQa7Aln05yzpSVUGu7K/nPH9t3&#10;15z5IGwtDFhV8qPy/Hb99s2qd4WaQQumVshIxPqidyVvQ3BFlnnZqk74CThlydkAdiKQibusRtGT&#10;emeyWZ4vsx6wdghSeU+796OTr5N+0ygZvjWNV4GZklNsIc2Y5irO2Xolih0K12p5CkP8QxSd0JYe&#10;PUvdiyDYHvVfUp2WCB6aMJHQZdA0WqqUA2UzzV9l89gKp1IuBMe7Myb//2Tl18Oj+44sDB9goAKm&#10;JLx7APnLMwubVtidukOEvlWipoenEVnWO1+crkbUvvBRpOq/QE1FFvsASWhosItUKE9G6lSA4xm6&#10;GgKTtLm8yhdL8khyza9m83kqSiaK58sOffikoGNxUXKkmiZxcXjwIQYjiucj8S0PRtdbbUwycFdt&#10;DLKDoPpv00jxvzpmLOtLfrOYLZKyhXg/tUanA/Wn0V3Jr/M4xo6JMD7aOh0JQptxTZEYe6ITgYxo&#10;wlANTNclfx/vRlgV1EfChTC2I30fWrSAfzjrqRVL7n/vBSrOzGdLyG+mEQoLyZgvrmZk4KWnuvQI&#10;K0mq5IGzcbkJqd8jDgt3VJpGJ2wvkZxCphZLNE/fIfbwpZ1OvXza9RMAAAD//wMAUEsDBBQABgAI&#10;AAAAIQC/tMPR3wAAAAsBAAAPAAAAZHJzL2Rvd25yZXYueG1sTI/BbsIwEETvlfoP1lbqpSoOgUAT&#10;4qC2UqteoXyAEy9JRLyOYkPC33c5ldvuzmj2Tb6dbCcuOPjWkYL5LAKBVDnTUq3g8Pv1+gbCB01G&#10;d45QwRU9bIvHh1xnxo20w8s+1IJDyGdaQRNCn0npqwat9jPXI7F2dIPVgdehlmbQI4fbTsZRtJJW&#10;t8QfGt3jZ4PVaX+2Co4/40uSjuV3OKx3y9WHbteluyr1/DS9b0AEnMK/GW74jA4FM5XuTMaLTkEc&#10;pwlbFSzjZA6CHYvFbSj5krIki1zedyj+AAAA//8DAFBLAQItABQABgAIAAAAIQC2gziS/gAAAOEB&#10;AAATAAAAAAAAAAAAAAAAAAAAAABbQ29udGVudF9UeXBlc10ueG1sUEsBAi0AFAAGAAgAAAAhADj9&#10;If/WAAAAlAEAAAsAAAAAAAAAAAAAAAAALwEAAF9yZWxzLy5yZWxzUEsBAi0AFAAGAAgAAAAhAIJK&#10;m0URAgAA/AMAAA4AAAAAAAAAAAAAAAAALgIAAGRycy9lMm9Eb2MueG1sUEsBAi0AFAAGAAgAAAAh&#10;AL+0w9HfAAAACwEAAA8AAAAAAAAAAAAAAAAAawQAAGRycy9kb3ducmV2LnhtbFBLBQYAAAAABAAE&#10;APMAAAB3BQAAAAA=&#10;" stroked="f">
                <v:textbox>
                  <w:txbxContent>
                    <w:p w14:paraId="16FF59C3" w14:textId="77777777" w:rsidR="002553B0" w:rsidRDefault="002553B0" w:rsidP="002553B0"/>
                  </w:txbxContent>
                </v:textbox>
                <w10:wrap type="square"/>
              </v:shape>
            </w:pict>
          </mc:Fallback>
        </mc:AlternateContent>
      </w:r>
      <w:r w:rsidR="003E63B7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49D2460" wp14:editId="2755E1A9">
                <wp:simplePos x="0" y="0"/>
                <wp:positionH relativeFrom="column">
                  <wp:posOffset>392430</wp:posOffset>
                </wp:positionH>
                <wp:positionV relativeFrom="paragraph">
                  <wp:posOffset>2137410</wp:posOffset>
                </wp:positionV>
                <wp:extent cx="670560" cy="4724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9110" w14:textId="7F60B47D" w:rsidR="002553B0" w:rsidRDefault="0025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2460" id="_x0000_s1030" type="#_x0000_t202" style="position:absolute;left:0;text-align:left;margin-left:30.9pt;margin-top:168.3pt;width:52.8pt;height:37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HrDwIAAPwDAAAOAAAAZHJzL2Uyb0RvYy54bWysk9uO2yAQhu8r9R0Q942dKIddK85qm22q&#10;StuDtO0DYIxjVMzQgcROn74Dzmaj7V1VLhDDwM/MN8P6bugMOyr0GmzJp5OcM2Ul1NruS/7j++7d&#10;DWc+CFsLA1aV/KQ8v9u8fbPuXaFm0IKpFTISsb7oXcnbEFyRZV62qhN+Ak5ZcjaAnQhk4j6rUfSk&#10;3plslufLrAesHYJU3tPuw+jkm6TfNEqGr03jVWCm5BRbSDOmuYpztlmLYo/CtVqewxD/EEUntKVH&#10;L1IPIgh2QP2XVKclgocmTCR0GTSNlirlQNlM81fZPLXCqZQLwfHugsn/P1n55fjkviELw3sYqIAp&#10;Ce8eQf70zMK2FXav7hGhb5Wo6eFpRJb1zhfnqxG1L3wUqfrPUFORxSFAEhoa7CIVypOROhXgdIGu&#10;hsAkbS5X+WJJHkmu+Wo2n6eiZKJ4vuzQh48KOhYXJUeqaRIXx0cfYjCieD4S3/JgdL3TxiQD99XW&#10;IDsKqv8ujRT/q2PGsr7kt4vZIilbiPdTa3Q6UH8a3ZX8Jo9j7JgI44Ot05EgtBnXFImxZzoRyIgm&#10;DNXAdE3ZxbsRVgX1iXAhjO1I34cWLeBvznpqxZL7XweBijPzyRLy22mEwkIy5ovVjAy89lTXHmEl&#10;SZU8cDYutyH1e8Rh4Z5K0+iE7SWSc8jUYonm+TvEHr6206mXT7v5AwAA//8DAFBLAwQUAAYACAAA&#10;ACEA72ylfN4AAAAKAQAADwAAAGRycy9kb3ducmV2LnhtbEyPwU7DMBBE70j8g7VIXBB1QoMDIU4F&#10;SCCuLf2ATbxNIuJ1FLtN+ve4JziOZjTzptwsdhAnmnzvWEO6SkAQN8703GrYf3/cP4HwAdng4Jg0&#10;nMnDprq+KrEwbuYtnXahFbGEfYEauhDGQkrfdGTRr9xIHL2DmyyGKKdWmgnnWG4H+ZAkSlrsOS50&#10;ONJ7R83P7mg1HL7mu8fnuf4M+3ybqTfs89qdtb69WV5fQARawl8YLvgRHarIVLsjGy8GDSqN5EHD&#10;eq0UiEtA5RmIWkOWpgnIqpT/L1S/AAAA//8DAFBLAQItABQABgAIAAAAIQC2gziS/gAAAOEBAAAT&#10;AAAAAAAAAAAAAAAAAAAAAABbQ29udGVudF9UeXBlc10ueG1sUEsBAi0AFAAGAAgAAAAhADj9If/W&#10;AAAAlAEAAAsAAAAAAAAAAAAAAAAALwEAAF9yZWxzLy5yZWxzUEsBAi0AFAAGAAgAAAAhAH9HAesP&#10;AgAA/AMAAA4AAAAAAAAAAAAAAAAALgIAAGRycy9lMm9Eb2MueG1sUEsBAi0AFAAGAAgAAAAhAO9s&#10;pXzeAAAACgEAAA8AAAAAAAAAAAAAAAAAaQQAAGRycy9kb3ducmV2LnhtbFBLBQYAAAAABAAEAPMA&#10;AAB0BQAAAAA=&#10;" stroked="f">
                <v:textbox>
                  <w:txbxContent>
                    <w:p w14:paraId="2D319110" w14:textId="7F60B47D" w:rsidR="002553B0" w:rsidRDefault="002553B0"/>
                  </w:txbxContent>
                </v:textbox>
                <w10:wrap type="square"/>
              </v:shape>
            </w:pict>
          </mc:Fallback>
        </mc:AlternateContent>
      </w:r>
      <w:r w:rsidR="00180A5B">
        <w:rPr>
          <w:rFonts w:hint="eastAsia"/>
        </w:rPr>
        <w:t>(</w:t>
      </w:r>
      <w:r w:rsidR="00180A5B">
        <w:t>1)</w:t>
      </w:r>
      <w:r w:rsidR="00AD07FF" w:rsidRPr="00AD07FF">
        <w:rPr>
          <w:rFonts w:hint="eastAsia"/>
        </w:rPr>
        <w:t xml:space="preserve"> </w:t>
      </w:r>
      <w:r w:rsidR="00AD07FF">
        <w:rPr>
          <w:rFonts w:hint="eastAsia"/>
        </w:rPr>
        <w:t>クラゲチャート</w:t>
      </w:r>
      <w:r w:rsidR="00180A5B">
        <w:rPr>
          <w:rFonts w:hint="eastAsia"/>
        </w:rPr>
        <w:t>を</w:t>
      </w:r>
      <w:r w:rsidR="00AD07FF">
        <w:rPr>
          <w:rFonts w:hint="eastAsia"/>
        </w:rPr>
        <w:t>用いて、上</w:t>
      </w:r>
      <w:r w:rsidR="00180A5B">
        <w:rPr>
          <w:rFonts w:hint="eastAsia"/>
        </w:rPr>
        <w:t>の図の(</w:t>
      </w:r>
      <w:r w:rsidR="00AD07FF">
        <w:rPr>
          <w:rFonts w:hint="eastAsia"/>
        </w:rPr>
        <w:t>C</w:t>
      </w:r>
      <w:r w:rsidR="00180A5B">
        <w:t>)</w:t>
      </w:r>
      <w:r w:rsidR="00180A5B">
        <w:rPr>
          <w:rFonts w:hint="eastAsia"/>
        </w:rPr>
        <w:t>のアイデアを出そう。</w:t>
      </w:r>
    </w:p>
    <w:p w14:paraId="6EFC5AF7" w14:textId="53F23EEE" w:rsidR="00F959C4" w:rsidRPr="00180A5B" w:rsidRDefault="000D6834" w:rsidP="00603C51">
      <w:pPr>
        <w:pStyle w:val="a8"/>
        <w:numPr>
          <w:ilvl w:val="0"/>
          <w:numId w:val="11"/>
        </w:numPr>
        <w:ind w:leftChars="0"/>
      </w:pPr>
      <w:r w:rsidRPr="000B5BC0">
        <w:rPr>
          <w:rStyle w:val="af4"/>
          <w:rFonts w:hint="eastAsia"/>
        </w:rPr>
        <w:t>&lt;</w:t>
      </w:r>
      <w:r w:rsidRPr="000B5BC0">
        <w:rPr>
          <w:rStyle w:val="af4"/>
          <w:rFonts w:hint="eastAsia"/>
        </w:rPr>
        <w:t>対話</w:t>
      </w:r>
      <w:r w:rsidRPr="000B5BC0">
        <w:rPr>
          <w:rStyle w:val="af4"/>
        </w:rPr>
        <w:t>&gt;</w:t>
      </w:r>
      <w:r w:rsidR="00180A5B">
        <w:rPr>
          <w:rFonts w:hint="eastAsia"/>
        </w:rPr>
        <w:t>(</w:t>
      </w:r>
      <w:r w:rsidR="00180A5B">
        <w:t>1)</w:t>
      </w:r>
      <w:r w:rsidR="00180A5B">
        <w:rPr>
          <w:rFonts w:hint="eastAsia"/>
        </w:rPr>
        <w:t>について、周りの人と意見交換をしながら、</w:t>
      </w:r>
      <w:r w:rsidR="00880960">
        <w:rPr>
          <w:rFonts w:hint="eastAsia"/>
        </w:rPr>
        <w:t>上</w:t>
      </w:r>
      <w:r w:rsidR="00180A5B">
        <w:rPr>
          <w:rFonts w:hint="eastAsia"/>
        </w:rPr>
        <w:t>の図の下線部(</w:t>
      </w:r>
      <w:r w:rsidR="0099232C">
        <w:rPr>
          <w:rFonts w:hint="eastAsia"/>
        </w:rPr>
        <w:t>C</w:t>
      </w:r>
      <w:r w:rsidR="00180A5B">
        <w:t>)</w:t>
      </w:r>
      <w:r w:rsidR="00180A5B">
        <w:rPr>
          <w:rFonts w:hint="eastAsia"/>
        </w:rPr>
        <w:t>をまとめよう。</w:t>
      </w:r>
    </w:p>
    <w:p w14:paraId="4507450C" w14:textId="1F2908A5" w:rsidR="00F63AB4" w:rsidRPr="000B5BC0" w:rsidRDefault="00F63AB4" w:rsidP="000B5BC0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3AB4" w14:paraId="5420F3AA" w14:textId="77777777" w:rsidTr="00E07C5C">
        <w:tc>
          <w:tcPr>
            <w:tcW w:w="9622" w:type="dxa"/>
            <w:tcBorders>
              <w:bottom w:val="single" w:sz="4" w:space="0" w:color="auto"/>
            </w:tcBorders>
          </w:tcPr>
          <w:p w14:paraId="6D06D250" w14:textId="780C66C2" w:rsidR="001C7172" w:rsidRDefault="00263681" w:rsidP="000B5BC0">
            <w:pPr>
              <w:pStyle w:val="af1"/>
            </w:pPr>
            <w:r>
              <w:rPr>
                <w:rFonts w:hint="eastAsia"/>
              </w:rPr>
              <w:t>章の問い：</w:t>
            </w:r>
            <w:r w:rsidR="001C7172">
              <w:rPr>
                <w:rFonts w:hint="eastAsia"/>
              </w:rPr>
              <w:t>学習を通して考えをまとめることが</w:t>
            </w:r>
          </w:p>
          <w:p w14:paraId="26CAFB8C" w14:textId="30C12D57" w:rsidR="00F63AB4" w:rsidRPr="00712FDE" w:rsidRDefault="00263681" w:rsidP="001C7172">
            <w:pPr>
              <w:pStyle w:val="af1"/>
              <w:ind w:leftChars="489" w:left="1027"/>
            </w:pPr>
            <w:r>
              <w:rPr>
                <w:rFonts w:hint="eastAsia"/>
              </w:rPr>
              <w:t>□よくできた</w:t>
            </w:r>
            <w:r w:rsidR="00E07C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□できた　</w:t>
            </w:r>
            <w:r w:rsidR="00E07C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□あまりできなかった</w:t>
            </w:r>
          </w:p>
        </w:tc>
      </w:tr>
      <w:tr w:rsidR="00F63AB4" w14:paraId="74741AB4" w14:textId="77777777" w:rsidTr="00E07C5C">
        <w:tc>
          <w:tcPr>
            <w:tcW w:w="9622" w:type="dxa"/>
            <w:tcBorders>
              <w:bottom w:val="nil"/>
            </w:tcBorders>
          </w:tcPr>
          <w:p w14:paraId="562C16D0" w14:textId="2DDEC7E2" w:rsidR="00F63AB4" w:rsidRPr="00712FDE" w:rsidRDefault="00E803F0" w:rsidP="00043B8D">
            <w:pPr>
              <w:pStyle w:val="af1"/>
              <w:jc w:val="both"/>
            </w:pPr>
            <w:r>
              <w:rPr>
                <w:rFonts w:hint="eastAsia"/>
              </w:rPr>
              <w:t>章の学習を通して特に重要だと思ったこと</w:t>
            </w:r>
          </w:p>
        </w:tc>
      </w:tr>
      <w:tr w:rsidR="00C049DC" w14:paraId="46B3D76A" w14:textId="77777777" w:rsidTr="00E07C5C">
        <w:tc>
          <w:tcPr>
            <w:tcW w:w="9622" w:type="dxa"/>
            <w:tcBorders>
              <w:top w:val="nil"/>
            </w:tcBorders>
          </w:tcPr>
          <w:p w14:paraId="257F712B" w14:textId="77777777" w:rsidR="00C049DC" w:rsidRDefault="00C049DC" w:rsidP="000B5BC0">
            <w:pPr>
              <w:pStyle w:val="af1"/>
            </w:pPr>
          </w:p>
          <w:p w14:paraId="7CA0D89F" w14:textId="77777777" w:rsidR="00C049DC" w:rsidRDefault="00C049DC" w:rsidP="000B5BC0">
            <w:pPr>
              <w:pStyle w:val="af1"/>
            </w:pPr>
          </w:p>
          <w:p w14:paraId="2A9F9214" w14:textId="0CCF0288" w:rsidR="003E7F9D" w:rsidRDefault="003E7F9D" w:rsidP="000B5BC0">
            <w:pPr>
              <w:pStyle w:val="af1"/>
            </w:pPr>
          </w:p>
        </w:tc>
      </w:tr>
    </w:tbl>
    <w:p w14:paraId="5A3E85C7" w14:textId="2DF9108E" w:rsidR="007D115C" w:rsidRDefault="007D115C" w:rsidP="00077632">
      <w:pPr>
        <w:spacing w:line="20" w:lineRule="exact"/>
      </w:pPr>
    </w:p>
    <w:sectPr w:rsidR="007D115C" w:rsidSect="00FA23F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ABEB" w14:textId="77777777" w:rsidR="000C62F9" w:rsidRDefault="000C62F9" w:rsidP="002477F1">
      <w:r>
        <w:separator/>
      </w:r>
    </w:p>
  </w:endnote>
  <w:endnote w:type="continuationSeparator" w:id="0">
    <w:p w14:paraId="65F02FEE" w14:textId="77777777" w:rsidR="000C62F9" w:rsidRDefault="000C62F9" w:rsidP="002477F1">
      <w:r>
        <w:continuationSeparator/>
      </w:r>
    </w:p>
  </w:endnote>
  <w:endnote w:type="continuationNotice" w:id="1">
    <w:p w14:paraId="1F611693" w14:textId="77777777" w:rsidR="000C62F9" w:rsidRDefault="000C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明朝 Pro R">
    <w:altName w:val="游ゴシック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D60F" w14:textId="77777777" w:rsidR="000C62F9" w:rsidRDefault="000C62F9" w:rsidP="002477F1">
      <w:r>
        <w:separator/>
      </w:r>
    </w:p>
  </w:footnote>
  <w:footnote w:type="continuationSeparator" w:id="0">
    <w:p w14:paraId="60D6CD95" w14:textId="77777777" w:rsidR="000C62F9" w:rsidRDefault="000C62F9" w:rsidP="002477F1">
      <w:r>
        <w:continuationSeparator/>
      </w:r>
    </w:p>
  </w:footnote>
  <w:footnote w:type="continuationNotice" w:id="1">
    <w:p w14:paraId="45D46E25" w14:textId="77777777" w:rsidR="000C62F9" w:rsidRDefault="000C6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41DE3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48BB6B7E"/>
    <w:multiLevelType w:val="hybridMultilevel"/>
    <w:tmpl w:val="01322100"/>
    <w:lvl w:ilvl="0" w:tplc="B22E2C2C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325D63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C8717B8"/>
    <w:multiLevelType w:val="hybridMultilevel"/>
    <w:tmpl w:val="093CA638"/>
    <w:lvl w:ilvl="0" w:tplc="54D62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0261703">
    <w:abstractNumId w:val="9"/>
  </w:num>
  <w:num w:numId="2" w16cid:durableId="758720108">
    <w:abstractNumId w:val="3"/>
  </w:num>
  <w:num w:numId="3" w16cid:durableId="993950075">
    <w:abstractNumId w:val="6"/>
  </w:num>
  <w:num w:numId="4" w16cid:durableId="820317056">
    <w:abstractNumId w:val="2"/>
  </w:num>
  <w:num w:numId="5" w16cid:durableId="320892401">
    <w:abstractNumId w:val="5"/>
  </w:num>
  <w:num w:numId="6" w16cid:durableId="1293945814">
    <w:abstractNumId w:val="4"/>
  </w:num>
  <w:num w:numId="7" w16cid:durableId="1259018590">
    <w:abstractNumId w:val="1"/>
  </w:num>
  <w:num w:numId="8" w16cid:durableId="1237745067">
    <w:abstractNumId w:val="0"/>
  </w:num>
  <w:num w:numId="9" w16cid:durableId="1545173420">
    <w:abstractNumId w:val="8"/>
  </w:num>
  <w:num w:numId="10" w16cid:durableId="1933732966">
    <w:abstractNumId w:val="7"/>
  </w:num>
  <w:num w:numId="11" w16cid:durableId="506135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03760"/>
    <w:rsid w:val="000177C6"/>
    <w:rsid w:val="0002486F"/>
    <w:rsid w:val="00031BA1"/>
    <w:rsid w:val="0003512C"/>
    <w:rsid w:val="00043B8D"/>
    <w:rsid w:val="00067FDD"/>
    <w:rsid w:val="00077632"/>
    <w:rsid w:val="0008295F"/>
    <w:rsid w:val="00092A6E"/>
    <w:rsid w:val="000B5BC0"/>
    <w:rsid w:val="000B60FA"/>
    <w:rsid w:val="000C62F9"/>
    <w:rsid w:val="000D6834"/>
    <w:rsid w:val="000E2297"/>
    <w:rsid w:val="000E4F5F"/>
    <w:rsid w:val="000E58F2"/>
    <w:rsid w:val="000F6AE2"/>
    <w:rsid w:val="00100F47"/>
    <w:rsid w:val="001044D6"/>
    <w:rsid w:val="0014405C"/>
    <w:rsid w:val="00144243"/>
    <w:rsid w:val="00147274"/>
    <w:rsid w:val="0016532D"/>
    <w:rsid w:val="00174369"/>
    <w:rsid w:val="00177485"/>
    <w:rsid w:val="00180A5B"/>
    <w:rsid w:val="00187A26"/>
    <w:rsid w:val="001A2A77"/>
    <w:rsid w:val="001A6B55"/>
    <w:rsid w:val="001B11B0"/>
    <w:rsid w:val="001C7172"/>
    <w:rsid w:val="001E126A"/>
    <w:rsid w:val="00202BDD"/>
    <w:rsid w:val="00211D7B"/>
    <w:rsid w:val="00212C31"/>
    <w:rsid w:val="002163EE"/>
    <w:rsid w:val="002425E6"/>
    <w:rsid w:val="002477F1"/>
    <w:rsid w:val="00252859"/>
    <w:rsid w:val="002553B0"/>
    <w:rsid w:val="00263681"/>
    <w:rsid w:val="00274E72"/>
    <w:rsid w:val="002926F7"/>
    <w:rsid w:val="002A608B"/>
    <w:rsid w:val="002E5E07"/>
    <w:rsid w:val="002F5481"/>
    <w:rsid w:val="002F58C6"/>
    <w:rsid w:val="002F6BE8"/>
    <w:rsid w:val="00315003"/>
    <w:rsid w:val="00327D50"/>
    <w:rsid w:val="00332FB5"/>
    <w:rsid w:val="0034103F"/>
    <w:rsid w:val="00344F89"/>
    <w:rsid w:val="00364649"/>
    <w:rsid w:val="003647B0"/>
    <w:rsid w:val="00365C20"/>
    <w:rsid w:val="00371DBD"/>
    <w:rsid w:val="00372725"/>
    <w:rsid w:val="003742A9"/>
    <w:rsid w:val="00374C94"/>
    <w:rsid w:val="003A19D7"/>
    <w:rsid w:val="003B1A6A"/>
    <w:rsid w:val="003C0F42"/>
    <w:rsid w:val="003C54FF"/>
    <w:rsid w:val="003E1F5C"/>
    <w:rsid w:val="003E2D9C"/>
    <w:rsid w:val="003E63B7"/>
    <w:rsid w:val="003E7F9D"/>
    <w:rsid w:val="003F368C"/>
    <w:rsid w:val="00404419"/>
    <w:rsid w:val="00404A9F"/>
    <w:rsid w:val="00410F1B"/>
    <w:rsid w:val="0042368C"/>
    <w:rsid w:val="00423898"/>
    <w:rsid w:val="00446455"/>
    <w:rsid w:val="00446D00"/>
    <w:rsid w:val="00457446"/>
    <w:rsid w:val="004665FC"/>
    <w:rsid w:val="00471CC9"/>
    <w:rsid w:val="00472601"/>
    <w:rsid w:val="004763D2"/>
    <w:rsid w:val="00482816"/>
    <w:rsid w:val="004852B0"/>
    <w:rsid w:val="004855BF"/>
    <w:rsid w:val="0049269B"/>
    <w:rsid w:val="00497FB1"/>
    <w:rsid w:val="004C149A"/>
    <w:rsid w:val="004E2477"/>
    <w:rsid w:val="004E4D87"/>
    <w:rsid w:val="004E7D32"/>
    <w:rsid w:val="005018DF"/>
    <w:rsid w:val="00512524"/>
    <w:rsid w:val="00513EC5"/>
    <w:rsid w:val="00550F3D"/>
    <w:rsid w:val="00551F14"/>
    <w:rsid w:val="00555CA3"/>
    <w:rsid w:val="0056426B"/>
    <w:rsid w:val="00585B45"/>
    <w:rsid w:val="005A0ACC"/>
    <w:rsid w:val="005A68F4"/>
    <w:rsid w:val="005C457D"/>
    <w:rsid w:val="005D5BED"/>
    <w:rsid w:val="005E1D93"/>
    <w:rsid w:val="005F148E"/>
    <w:rsid w:val="00603C51"/>
    <w:rsid w:val="006072A9"/>
    <w:rsid w:val="00610736"/>
    <w:rsid w:val="00611A88"/>
    <w:rsid w:val="00616057"/>
    <w:rsid w:val="00624A88"/>
    <w:rsid w:val="006427F4"/>
    <w:rsid w:val="00650370"/>
    <w:rsid w:val="006531D5"/>
    <w:rsid w:val="0066394C"/>
    <w:rsid w:val="00672283"/>
    <w:rsid w:val="006800A5"/>
    <w:rsid w:val="00684763"/>
    <w:rsid w:val="00693AB0"/>
    <w:rsid w:val="00695ABA"/>
    <w:rsid w:val="006B06EB"/>
    <w:rsid w:val="006B72C0"/>
    <w:rsid w:val="006C16FF"/>
    <w:rsid w:val="00703C70"/>
    <w:rsid w:val="0071673D"/>
    <w:rsid w:val="007526A5"/>
    <w:rsid w:val="0075306B"/>
    <w:rsid w:val="007533A3"/>
    <w:rsid w:val="007545A8"/>
    <w:rsid w:val="007570FF"/>
    <w:rsid w:val="00762448"/>
    <w:rsid w:val="00774776"/>
    <w:rsid w:val="00780D9F"/>
    <w:rsid w:val="0078298E"/>
    <w:rsid w:val="007907D5"/>
    <w:rsid w:val="00794799"/>
    <w:rsid w:val="007957F4"/>
    <w:rsid w:val="007C4A85"/>
    <w:rsid w:val="007D115C"/>
    <w:rsid w:val="007D7B36"/>
    <w:rsid w:val="007E4162"/>
    <w:rsid w:val="00805EC1"/>
    <w:rsid w:val="00817699"/>
    <w:rsid w:val="00852EFD"/>
    <w:rsid w:val="00864C11"/>
    <w:rsid w:val="00875CAF"/>
    <w:rsid w:val="00880960"/>
    <w:rsid w:val="00886037"/>
    <w:rsid w:val="00891D5E"/>
    <w:rsid w:val="008D0772"/>
    <w:rsid w:val="008E1C3A"/>
    <w:rsid w:val="009004E3"/>
    <w:rsid w:val="00902D80"/>
    <w:rsid w:val="0090439A"/>
    <w:rsid w:val="00911AFD"/>
    <w:rsid w:val="00915790"/>
    <w:rsid w:val="00917482"/>
    <w:rsid w:val="00921666"/>
    <w:rsid w:val="00932492"/>
    <w:rsid w:val="009364B5"/>
    <w:rsid w:val="00944B63"/>
    <w:rsid w:val="0095343C"/>
    <w:rsid w:val="0095742D"/>
    <w:rsid w:val="00962C28"/>
    <w:rsid w:val="00967224"/>
    <w:rsid w:val="00972C7B"/>
    <w:rsid w:val="0097746D"/>
    <w:rsid w:val="0098759D"/>
    <w:rsid w:val="00987BF9"/>
    <w:rsid w:val="009910B0"/>
    <w:rsid w:val="0099232C"/>
    <w:rsid w:val="0099481B"/>
    <w:rsid w:val="0099572C"/>
    <w:rsid w:val="009A1200"/>
    <w:rsid w:val="009A7310"/>
    <w:rsid w:val="009B2A34"/>
    <w:rsid w:val="009E4529"/>
    <w:rsid w:val="009F057C"/>
    <w:rsid w:val="009F6476"/>
    <w:rsid w:val="00A05058"/>
    <w:rsid w:val="00A201B4"/>
    <w:rsid w:val="00A26B4F"/>
    <w:rsid w:val="00A36FEE"/>
    <w:rsid w:val="00A404CE"/>
    <w:rsid w:val="00A4614D"/>
    <w:rsid w:val="00A502B0"/>
    <w:rsid w:val="00A5101F"/>
    <w:rsid w:val="00A56BAF"/>
    <w:rsid w:val="00A77427"/>
    <w:rsid w:val="00A8160F"/>
    <w:rsid w:val="00A831FD"/>
    <w:rsid w:val="00A83AB0"/>
    <w:rsid w:val="00A86292"/>
    <w:rsid w:val="00A8685E"/>
    <w:rsid w:val="00A92C79"/>
    <w:rsid w:val="00A93D01"/>
    <w:rsid w:val="00AB21FB"/>
    <w:rsid w:val="00AC2C01"/>
    <w:rsid w:val="00AC68A9"/>
    <w:rsid w:val="00AD07FF"/>
    <w:rsid w:val="00AD4849"/>
    <w:rsid w:val="00AD60A3"/>
    <w:rsid w:val="00AE3EE0"/>
    <w:rsid w:val="00AE5251"/>
    <w:rsid w:val="00B12720"/>
    <w:rsid w:val="00B138BC"/>
    <w:rsid w:val="00B40E16"/>
    <w:rsid w:val="00B47D65"/>
    <w:rsid w:val="00B5400C"/>
    <w:rsid w:val="00B54DF6"/>
    <w:rsid w:val="00B6239E"/>
    <w:rsid w:val="00BA125B"/>
    <w:rsid w:val="00BA13E1"/>
    <w:rsid w:val="00BA21C0"/>
    <w:rsid w:val="00BB102D"/>
    <w:rsid w:val="00BB2919"/>
    <w:rsid w:val="00BB770B"/>
    <w:rsid w:val="00BB773D"/>
    <w:rsid w:val="00BD7156"/>
    <w:rsid w:val="00BD76D2"/>
    <w:rsid w:val="00C049DC"/>
    <w:rsid w:val="00C04DFA"/>
    <w:rsid w:val="00C45566"/>
    <w:rsid w:val="00C66AF3"/>
    <w:rsid w:val="00C87733"/>
    <w:rsid w:val="00C93806"/>
    <w:rsid w:val="00CA025E"/>
    <w:rsid w:val="00CB4D09"/>
    <w:rsid w:val="00CB6058"/>
    <w:rsid w:val="00CD7C5E"/>
    <w:rsid w:val="00CE72C2"/>
    <w:rsid w:val="00CE744B"/>
    <w:rsid w:val="00D022FA"/>
    <w:rsid w:val="00D10B7A"/>
    <w:rsid w:val="00D17A7D"/>
    <w:rsid w:val="00D259CC"/>
    <w:rsid w:val="00D26D27"/>
    <w:rsid w:val="00D32C7F"/>
    <w:rsid w:val="00D442F8"/>
    <w:rsid w:val="00D467B1"/>
    <w:rsid w:val="00D62A27"/>
    <w:rsid w:val="00D6795C"/>
    <w:rsid w:val="00D679B0"/>
    <w:rsid w:val="00D7018B"/>
    <w:rsid w:val="00D754DD"/>
    <w:rsid w:val="00D75BDE"/>
    <w:rsid w:val="00DA307B"/>
    <w:rsid w:val="00DB1028"/>
    <w:rsid w:val="00DB14AC"/>
    <w:rsid w:val="00DB4FB9"/>
    <w:rsid w:val="00DD2A62"/>
    <w:rsid w:val="00DD5FFA"/>
    <w:rsid w:val="00DD7348"/>
    <w:rsid w:val="00DE1616"/>
    <w:rsid w:val="00E05AC8"/>
    <w:rsid w:val="00E077CF"/>
    <w:rsid w:val="00E07C5C"/>
    <w:rsid w:val="00E11059"/>
    <w:rsid w:val="00E11461"/>
    <w:rsid w:val="00E1767F"/>
    <w:rsid w:val="00E33698"/>
    <w:rsid w:val="00E35024"/>
    <w:rsid w:val="00E35E2B"/>
    <w:rsid w:val="00E419AC"/>
    <w:rsid w:val="00E42014"/>
    <w:rsid w:val="00E42671"/>
    <w:rsid w:val="00E55C66"/>
    <w:rsid w:val="00E65584"/>
    <w:rsid w:val="00E673C6"/>
    <w:rsid w:val="00E803F0"/>
    <w:rsid w:val="00E81F4B"/>
    <w:rsid w:val="00E85087"/>
    <w:rsid w:val="00EA3F09"/>
    <w:rsid w:val="00EA6AA3"/>
    <w:rsid w:val="00EC0506"/>
    <w:rsid w:val="00EC6497"/>
    <w:rsid w:val="00ED10BC"/>
    <w:rsid w:val="00ED1872"/>
    <w:rsid w:val="00ED2031"/>
    <w:rsid w:val="00ED2828"/>
    <w:rsid w:val="00ED58AF"/>
    <w:rsid w:val="00EE3A7F"/>
    <w:rsid w:val="00EF0155"/>
    <w:rsid w:val="00EF11DB"/>
    <w:rsid w:val="00EF3975"/>
    <w:rsid w:val="00EF5C8F"/>
    <w:rsid w:val="00EF71E8"/>
    <w:rsid w:val="00F13317"/>
    <w:rsid w:val="00F168C5"/>
    <w:rsid w:val="00F302CB"/>
    <w:rsid w:val="00F439A5"/>
    <w:rsid w:val="00F52829"/>
    <w:rsid w:val="00F63AB4"/>
    <w:rsid w:val="00F63F07"/>
    <w:rsid w:val="00F657E9"/>
    <w:rsid w:val="00F74391"/>
    <w:rsid w:val="00F91C3B"/>
    <w:rsid w:val="00F959C4"/>
    <w:rsid w:val="00FA23FC"/>
    <w:rsid w:val="00FA52D3"/>
    <w:rsid w:val="00FA6F25"/>
    <w:rsid w:val="00FB4428"/>
    <w:rsid w:val="00FB681B"/>
    <w:rsid w:val="00FB7F93"/>
    <w:rsid w:val="00FD357E"/>
    <w:rsid w:val="00FE64A2"/>
    <w:rsid w:val="00FF182B"/>
    <w:rsid w:val="00FF645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14594619-76CD-4A3A-A591-32E1A12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8176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customStyle="1" w:styleId="aa">
    <w:name w:val="小見出し"/>
    <w:basedOn w:val="a"/>
    <w:qFormat/>
    <w:rsid w:val="00EF11DB"/>
    <w:rPr>
      <w:rFonts w:eastAsia="ＭＳ ゴシック"/>
      <w:b/>
      <w:sz w:val="22"/>
    </w:rPr>
  </w:style>
  <w:style w:type="character" w:styleId="ab">
    <w:name w:val="annotation reference"/>
    <w:basedOn w:val="a0"/>
    <w:uiPriority w:val="99"/>
    <w:semiHidden/>
    <w:unhideWhenUsed/>
    <w:rsid w:val="00BD76D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76D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76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6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6D2"/>
    <w:rPr>
      <w:b/>
      <w:bCs/>
    </w:rPr>
  </w:style>
  <w:style w:type="paragraph" w:customStyle="1" w:styleId="af0">
    <w:name w:val="タイトル"/>
    <w:basedOn w:val="a9"/>
    <w:qFormat/>
    <w:rsid w:val="00BA125B"/>
    <w:pPr>
      <w:wordWrap w:val="0"/>
      <w:jc w:val="right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4"/>
      <w:lang w:val="en-US"/>
    </w:rPr>
  </w:style>
  <w:style w:type="paragraph" w:customStyle="1" w:styleId="af1">
    <w:name w:val="振り返りテキスト"/>
    <w:basedOn w:val="a"/>
    <w:link w:val="af2"/>
    <w:qFormat/>
    <w:rsid w:val="00374C94"/>
    <w:pPr>
      <w:jc w:val="left"/>
    </w:pPr>
    <w:rPr>
      <w:sz w:val="20"/>
      <w:szCs w:val="20"/>
    </w:rPr>
  </w:style>
  <w:style w:type="character" w:customStyle="1" w:styleId="af2">
    <w:name w:val="振り返りテキスト (文字)"/>
    <w:basedOn w:val="a0"/>
    <w:link w:val="af1"/>
    <w:rsid w:val="00374C94"/>
    <w:rPr>
      <w:sz w:val="20"/>
      <w:szCs w:val="20"/>
    </w:rPr>
  </w:style>
  <w:style w:type="paragraph" w:customStyle="1" w:styleId="af3">
    <w:name w:val="対話"/>
    <w:basedOn w:val="a"/>
    <w:link w:val="af4"/>
    <w:qFormat/>
    <w:rsid w:val="009F057C"/>
    <w:rPr>
      <w:rFonts w:eastAsia="ＭＳ ゴシック"/>
      <w:b/>
      <w:bCs/>
      <w:u w:val="single"/>
    </w:rPr>
  </w:style>
  <w:style w:type="character" w:customStyle="1" w:styleId="af4">
    <w:name w:val="対話 (文字)"/>
    <w:basedOn w:val="a0"/>
    <w:link w:val="af3"/>
    <w:rsid w:val="009F057C"/>
    <w:rPr>
      <w:rFonts w:eastAsia="ＭＳ ゴシック"/>
      <w:b/>
      <w:bCs/>
      <w:u w:val="single"/>
    </w:rPr>
  </w:style>
  <w:style w:type="paragraph" w:customStyle="1" w:styleId="af5">
    <w:name w:val="学年/組/番号欄"/>
    <w:basedOn w:val="a9"/>
    <w:qFormat/>
    <w:rsid w:val="00A831FD"/>
    <w:pPr>
      <w:jc w:val="right"/>
    </w:pPr>
    <w:rPr>
      <w:rFonts w:ascii="ＭＳ ゴシック" w:eastAsia="ＭＳ ゴシック" w:cs="ＭＳ ゴシック"/>
      <w:sz w:val="22"/>
      <w:szCs w:val="22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0F0CC-6596-40C8-90A4-0F5360751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2023-04-10T01:30:00Z</cp:lastPrinted>
  <dcterms:created xsi:type="dcterms:W3CDTF">2023-04-12T01:16:00Z</dcterms:created>
  <dcterms:modified xsi:type="dcterms:W3CDTF">2023-04-21T15:14:00Z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