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50E93CB5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96266A">
        <w:rPr>
          <w:rFonts w:asciiTheme="majorEastAsia" w:eastAsiaTheme="majorEastAsia" w:hAnsiTheme="majorEastAsia" w:hint="eastAsia"/>
          <w:szCs w:val="24"/>
        </w:rPr>
        <w:t>第２</w:t>
      </w:r>
      <w:r w:rsidR="0096266A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96266A">
        <w:rPr>
          <w:rFonts w:asciiTheme="majorEastAsia" w:eastAsiaTheme="majorEastAsia" w:hAnsiTheme="majorEastAsia" w:hint="eastAsia"/>
          <w:szCs w:val="24"/>
        </w:rPr>
        <w:t>第２</w:t>
      </w:r>
      <w:r w:rsidR="0096266A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96266A">
        <w:rPr>
          <w:rFonts w:asciiTheme="majorEastAsia" w:eastAsiaTheme="majorEastAsia" w:hAnsiTheme="majorEastAsia" w:hint="eastAsia"/>
          <w:szCs w:val="24"/>
        </w:rPr>
        <w:t>第３節　アフリカ州</w:t>
      </w:r>
    </w:p>
    <w:p w14:paraId="7D153FD1" w14:textId="6C504E0A" w:rsidR="00626A5D" w:rsidRPr="00042973" w:rsidRDefault="0096266A" w:rsidP="002109BC">
      <w:pPr>
        <w:spacing w:line="276" w:lineRule="auto"/>
        <w:ind w:leftChars="1" w:left="1415" w:hangingChars="652" w:hanging="141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第３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アフリカ州の国々では、特定の産物に</w:t>
      </w:r>
      <w:r w:rsidR="00873CDD">
        <w:rPr>
          <w:rFonts w:asciiTheme="majorEastAsia" w:eastAsiaTheme="majorEastAsia" w:hAnsiTheme="majorEastAsia" w:hint="eastAsia"/>
          <w:szCs w:val="24"/>
        </w:rPr>
        <w:t>頼る</w:t>
      </w:r>
      <w:r>
        <w:rPr>
          <w:rFonts w:asciiTheme="majorEastAsia" w:eastAsiaTheme="majorEastAsia" w:hAnsiTheme="majorEastAsia" w:hint="eastAsia"/>
          <w:szCs w:val="24"/>
        </w:rPr>
        <w:t>経済が、地域にどのような影響を与えているのだろうか。</w:t>
      </w:r>
    </w:p>
    <w:p w14:paraId="6C668A74" w14:textId="14447710" w:rsidR="002C00C9" w:rsidRPr="005F71C8" w:rsidRDefault="00BF0C7F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1F1C34B0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873CDD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15304BE7" w:rsidR="00626A5D" w:rsidRPr="00967920" w:rsidRDefault="0096266A" w:rsidP="00873CDD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1"/>
                <w:szCs w:val="21"/>
              </w:rPr>
              <w:t>アフリカ州の自然環境</w:t>
            </w:r>
          </w:p>
          <w:p w14:paraId="257077A9" w14:textId="77777777" w:rsidR="00626A5D" w:rsidRPr="00967920" w:rsidRDefault="00626A5D" w:rsidP="00873CDD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48526ECA" w:rsidR="00626A5D" w:rsidRPr="00967920" w:rsidRDefault="0096266A" w:rsidP="00873CDD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2"/>
              </w:rPr>
              <w:t>アフリカ州の自然環境には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873CDD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5278CBE5" w:rsidR="00626A5D" w:rsidRPr="00042973" w:rsidRDefault="0096266A" w:rsidP="00873C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1"/>
                <w:szCs w:val="21"/>
              </w:rPr>
              <w:t>アフリカの歴史と文化</w:t>
            </w:r>
          </w:p>
          <w:p w14:paraId="311E4FA0" w14:textId="77777777" w:rsidR="00626A5D" w:rsidRPr="00967920" w:rsidRDefault="00626A5D" w:rsidP="00873CDD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6B26BD24" w:rsidR="00626A5D" w:rsidRPr="00967920" w:rsidRDefault="0096266A" w:rsidP="00873CDD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2"/>
              </w:rPr>
              <w:t>アフリカ州はどのような歴史をたどり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その文化には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46C223F6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873CDD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0505F76F" w:rsidR="00626A5D" w:rsidRPr="00626A5D" w:rsidRDefault="0096266A" w:rsidP="00873C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1"/>
                <w:szCs w:val="21"/>
              </w:rPr>
              <w:t>特定の輸出品に頼るアフリカの経済</w:t>
            </w:r>
          </w:p>
          <w:p w14:paraId="2AC542FF" w14:textId="77777777" w:rsidR="00626A5D" w:rsidRDefault="00626A5D" w:rsidP="00873CDD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664AF96C" w:rsidR="00626A5D" w:rsidRDefault="0096266A" w:rsidP="00873CDD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2"/>
              </w:rPr>
              <w:t>アフリカ州の産業にはどのような特色があり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そこにはどのような課題があるのだろうか。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873CDD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678B61FE" w:rsidR="00626A5D" w:rsidRPr="00626A5D" w:rsidRDefault="0096266A" w:rsidP="00873C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1"/>
                <w:szCs w:val="21"/>
              </w:rPr>
              <w:t>アフリカが抱える課題とその取り組み</w:t>
            </w:r>
          </w:p>
          <w:p w14:paraId="04A71E90" w14:textId="77777777" w:rsidR="00626A5D" w:rsidRDefault="00626A5D" w:rsidP="00873C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3C050C3A" w:rsidR="00626A5D" w:rsidRPr="00626A5D" w:rsidRDefault="0096266A" w:rsidP="00873CDD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96266A">
              <w:rPr>
                <w:rFonts w:asciiTheme="majorEastAsia" w:eastAsiaTheme="majorEastAsia" w:hAnsiTheme="majorEastAsia" w:hint="eastAsia"/>
                <w:sz w:val="22"/>
              </w:rPr>
              <w:t>アフリカ州の国々は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どのような課題を抱えており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その解決と発展に向けて</w:t>
            </w:r>
            <w:r w:rsidR="00873CD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96266A">
              <w:rPr>
                <w:rFonts w:asciiTheme="majorEastAsia" w:eastAsiaTheme="majorEastAsia" w:hAnsiTheme="majorEastAsia" w:hint="eastAsia"/>
                <w:sz w:val="22"/>
              </w:rPr>
              <w:t>どのように取り組んでいるのだろうか。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25169B4A" w14:textId="01BB00BD" w:rsidR="002C00C9" w:rsidRDefault="00BF0C7F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lastRenderedPageBreak/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68CFFD2A" w:rsidR="002C00C9" w:rsidRPr="00BF54A7" w:rsidRDefault="00691C1A" w:rsidP="00691C1A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691C1A">
        <w:rPr>
          <w:rFonts w:hint="eastAsia"/>
          <w:sz w:val="22"/>
        </w:rPr>
        <w:t>アフリカ州の国々では、特定の産物に</w:t>
      </w:r>
      <w:r w:rsidR="00873CDD">
        <w:rPr>
          <w:rFonts w:hint="eastAsia"/>
          <w:sz w:val="22"/>
        </w:rPr>
        <w:t>頼る</w:t>
      </w:r>
      <w:r w:rsidRPr="00691C1A">
        <w:rPr>
          <w:rFonts w:hint="eastAsia"/>
          <w:sz w:val="22"/>
        </w:rPr>
        <w:t>経済が、地域にどのような影響を与えているのだろうか。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5F958C7F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873CDD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33C62885" w14:textId="77777777" w:rsidR="00626A5D" w:rsidRDefault="00626A5D" w:rsidP="00E55173"/>
    <w:p w14:paraId="540D43CB" w14:textId="77777777" w:rsidR="00626A5D" w:rsidRDefault="00626A5D" w:rsidP="00E55173"/>
    <w:p w14:paraId="1BEEAC8C" w14:textId="77777777" w:rsidR="00626A5D" w:rsidRDefault="00626A5D" w:rsidP="00E55173"/>
    <w:p w14:paraId="2E5E3C9E" w14:textId="77777777" w:rsidR="00626A5D" w:rsidRDefault="00626A5D" w:rsidP="00E55173"/>
    <w:p w14:paraId="7048575B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C7B8" w14:textId="77777777" w:rsidR="00CB4B7D" w:rsidRDefault="00CB4B7D" w:rsidP="004C55CF">
      <w:r>
        <w:separator/>
      </w:r>
    </w:p>
  </w:endnote>
  <w:endnote w:type="continuationSeparator" w:id="0">
    <w:p w14:paraId="6563059D" w14:textId="77777777" w:rsidR="00CB4B7D" w:rsidRDefault="00CB4B7D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C36E" w14:textId="77777777" w:rsidR="00CB4B7D" w:rsidRDefault="00CB4B7D" w:rsidP="004C55CF">
      <w:r>
        <w:separator/>
      </w:r>
    </w:p>
  </w:footnote>
  <w:footnote w:type="continuationSeparator" w:id="0">
    <w:p w14:paraId="5F8B44E8" w14:textId="77777777" w:rsidR="00CB4B7D" w:rsidRDefault="00CB4B7D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109BC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05720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1C1A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73CDD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66A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C6EBF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0C7F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47CBB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B4B7D"/>
    <w:rsid w:val="00CC3C01"/>
    <w:rsid w:val="00CC487C"/>
    <w:rsid w:val="00CC5277"/>
    <w:rsid w:val="00CC6C4B"/>
    <w:rsid w:val="00CC7293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0906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8688-47D3-4D04-B6DE-3BABEE80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54</cp:revision>
  <cp:lastPrinted>2020-04-06T01:04:00Z</cp:lastPrinted>
  <dcterms:created xsi:type="dcterms:W3CDTF">2020-01-17T05:42:00Z</dcterms:created>
  <dcterms:modified xsi:type="dcterms:W3CDTF">2021-02-13T01:12:00Z</dcterms:modified>
</cp:coreProperties>
</file>